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10174" w14:textId="3651F4C6" w:rsidR="0042722D" w:rsidRPr="00027899" w:rsidRDefault="006F52FF" w:rsidP="00C44858">
      <w:pPr>
        <w:snapToGrid w:val="0"/>
        <w:spacing w:before="120" w:after="120" w:line="240" w:lineRule="auto"/>
        <w:jc w:val="both"/>
        <w:rPr>
          <w:rFonts w:ascii="Montserrat" w:hAnsi="Montserrat"/>
          <w:b/>
          <w:bCs/>
          <w:sz w:val="22"/>
          <w:szCs w:val="22"/>
          <w:lang w:val="ro-RO"/>
        </w:rPr>
      </w:pPr>
      <w:r w:rsidRPr="00027899">
        <w:rPr>
          <w:rFonts w:ascii="Montserrat" w:hAnsi="Montserrat"/>
          <w:b/>
          <w:bCs/>
          <w:sz w:val="22"/>
          <w:szCs w:val="22"/>
          <w:lang w:val="ro-RO"/>
        </w:rPr>
        <w:t xml:space="preserve">Anexa 9_Indicatori </w:t>
      </w:r>
    </w:p>
    <w:p w14:paraId="5EF23FBB" w14:textId="5B35F901" w:rsidR="006F52FF" w:rsidRPr="00027899" w:rsidRDefault="008B460E" w:rsidP="00C44858">
      <w:pPr>
        <w:snapToGrid w:val="0"/>
        <w:spacing w:before="120" w:after="120" w:line="240" w:lineRule="auto"/>
        <w:rPr>
          <w:rFonts w:ascii="Montserrat" w:hAnsi="Montserrat"/>
          <w:b/>
          <w:bCs/>
          <w:sz w:val="22"/>
          <w:szCs w:val="22"/>
          <w:lang w:val="ro-RO"/>
        </w:rPr>
      </w:pPr>
      <w:r w:rsidRPr="00027899">
        <w:rPr>
          <w:rFonts w:ascii="Montserrat" w:hAnsi="Montserrat"/>
          <w:b/>
          <w:bCs/>
          <w:sz w:val="22"/>
          <w:szCs w:val="22"/>
          <w:lang w:val="ro-RO"/>
        </w:rPr>
        <w:t xml:space="preserve">IR </w:t>
      </w:r>
      <w:r w:rsidR="0060690B" w:rsidRPr="00027899">
        <w:rPr>
          <w:rFonts w:ascii="Montserrat" w:hAnsi="Montserrat"/>
          <w:b/>
          <w:bCs/>
          <w:sz w:val="22"/>
          <w:szCs w:val="22"/>
          <w:lang w:val="ro-RO"/>
        </w:rPr>
        <w:t>6</w:t>
      </w:r>
      <w:r w:rsidR="008161B2" w:rsidRPr="00027899">
        <w:rPr>
          <w:rFonts w:ascii="Montserrat" w:hAnsi="Montserrat"/>
          <w:b/>
          <w:bCs/>
          <w:sz w:val="22"/>
          <w:szCs w:val="22"/>
          <w:lang w:val="ro-RO"/>
        </w:rPr>
        <w:t>.</w:t>
      </w:r>
      <w:r w:rsidR="0060690B" w:rsidRPr="00027899">
        <w:rPr>
          <w:rFonts w:ascii="Montserrat" w:hAnsi="Montserrat"/>
          <w:b/>
          <w:bCs/>
          <w:sz w:val="22"/>
          <w:szCs w:val="22"/>
          <w:lang w:val="ro-RO"/>
        </w:rPr>
        <w:t>2</w:t>
      </w:r>
      <w:r w:rsidR="008161B2" w:rsidRPr="00027899">
        <w:rPr>
          <w:rFonts w:ascii="Montserrat" w:hAnsi="Montserrat"/>
          <w:b/>
          <w:bCs/>
          <w:sz w:val="22"/>
          <w:szCs w:val="22"/>
          <w:lang w:val="ro-RO"/>
        </w:rPr>
        <w:t>.</w:t>
      </w:r>
      <w:r w:rsidR="005673EB" w:rsidRPr="00027899">
        <w:rPr>
          <w:rFonts w:ascii="Montserrat" w:hAnsi="Montserrat"/>
          <w:b/>
          <w:bCs/>
          <w:sz w:val="22"/>
          <w:szCs w:val="22"/>
          <w:lang w:val="ro-RO"/>
        </w:rPr>
        <w:t>C</w:t>
      </w:r>
      <w:r w:rsidRPr="00027899">
        <w:rPr>
          <w:rFonts w:ascii="Montserrat" w:hAnsi="Montserrat"/>
          <w:b/>
          <w:bCs/>
          <w:sz w:val="22"/>
          <w:szCs w:val="22"/>
          <w:lang w:val="ro-RO"/>
        </w:rPr>
        <w:t xml:space="preserve"> </w:t>
      </w:r>
      <w:r w:rsidR="0060690B" w:rsidRPr="00027899">
        <w:rPr>
          <w:rFonts w:ascii="Montserrat" w:hAnsi="Montserrat"/>
          <w:b/>
          <w:bCs/>
          <w:sz w:val="22"/>
          <w:szCs w:val="22"/>
          <w:lang w:val="ro-RO"/>
        </w:rPr>
        <w:t xml:space="preserve">Patrimoniu </w:t>
      </w:r>
      <w:r w:rsidR="005673EB" w:rsidRPr="00027899">
        <w:rPr>
          <w:rFonts w:ascii="Montserrat" w:hAnsi="Montserrat"/>
          <w:b/>
          <w:bCs/>
          <w:sz w:val="22"/>
          <w:szCs w:val="22"/>
          <w:lang w:val="ro-RO"/>
        </w:rPr>
        <w:t xml:space="preserve">cultural </w:t>
      </w:r>
      <w:r w:rsidR="0060690B" w:rsidRPr="00027899">
        <w:rPr>
          <w:rFonts w:ascii="Montserrat" w:hAnsi="Montserrat"/>
          <w:b/>
          <w:bCs/>
          <w:sz w:val="22"/>
          <w:szCs w:val="22"/>
          <w:lang w:val="ro-RO"/>
        </w:rPr>
        <w:t xml:space="preserve">UNESCO </w:t>
      </w:r>
    </w:p>
    <w:p w14:paraId="7B3A7CFF" w14:textId="77777777" w:rsidR="008F3329" w:rsidRPr="00027899" w:rsidRDefault="008F3329" w:rsidP="00C44858">
      <w:pPr>
        <w:snapToGrid w:val="0"/>
        <w:spacing w:before="120" w:after="120" w:line="240" w:lineRule="auto"/>
        <w:jc w:val="center"/>
        <w:rPr>
          <w:rFonts w:ascii="Montserrat" w:hAnsi="Montserrat"/>
          <w:b/>
          <w:bCs/>
          <w:sz w:val="22"/>
          <w:szCs w:val="22"/>
          <w:lang w:val="ro-RO"/>
        </w:rPr>
      </w:pPr>
    </w:p>
    <w:p w14:paraId="70114671" w14:textId="224713A1" w:rsidR="0019290F" w:rsidRPr="00027899" w:rsidRDefault="00E45D49" w:rsidP="00C44858">
      <w:pPr>
        <w:snapToGrid w:val="0"/>
        <w:spacing w:before="120" w:after="120" w:line="240" w:lineRule="auto"/>
        <w:jc w:val="center"/>
        <w:rPr>
          <w:rFonts w:ascii="Montserrat" w:hAnsi="Montserrat"/>
          <w:b/>
          <w:bCs/>
          <w:sz w:val="22"/>
          <w:szCs w:val="22"/>
          <w:lang w:val="ro-RO"/>
        </w:rPr>
      </w:pPr>
      <w:r w:rsidRPr="00027899">
        <w:rPr>
          <w:rFonts w:ascii="Montserrat" w:hAnsi="Montserrat"/>
          <w:b/>
          <w:bCs/>
          <w:sz w:val="22"/>
          <w:szCs w:val="22"/>
          <w:lang w:val="ro-RO"/>
        </w:rPr>
        <w:t>Metodologie de calcul indicatori de program, în cadrul</w:t>
      </w:r>
      <w:r w:rsidR="00CB3320" w:rsidRPr="00027899">
        <w:rPr>
          <w:rFonts w:ascii="Montserrat" w:hAnsi="Montserrat"/>
          <w:b/>
          <w:bCs/>
          <w:sz w:val="22"/>
          <w:szCs w:val="22"/>
          <w:lang w:val="ro-RO"/>
        </w:rPr>
        <w:t xml:space="preserve"> </w:t>
      </w:r>
      <w:r w:rsidR="0060690B" w:rsidRPr="00027899">
        <w:rPr>
          <w:rFonts w:ascii="Montserrat" w:hAnsi="Montserrat"/>
          <w:b/>
          <w:bCs/>
          <w:sz w:val="22"/>
          <w:szCs w:val="22"/>
          <w:lang w:val="ro-RO"/>
        </w:rPr>
        <w:t>6.2.</w:t>
      </w:r>
      <w:r w:rsidR="00027899" w:rsidRPr="00027899">
        <w:rPr>
          <w:rFonts w:ascii="Montserrat" w:hAnsi="Montserrat"/>
          <w:b/>
          <w:bCs/>
          <w:sz w:val="22"/>
          <w:szCs w:val="22"/>
          <w:lang w:val="ro-RO"/>
        </w:rPr>
        <w:t>C</w:t>
      </w:r>
      <w:r w:rsidR="0060690B" w:rsidRPr="00027899">
        <w:rPr>
          <w:rFonts w:ascii="Montserrat" w:hAnsi="Montserrat"/>
          <w:b/>
          <w:bCs/>
          <w:sz w:val="22"/>
          <w:szCs w:val="22"/>
          <w:lang w:val="ro-RO"/>
        </w:rPr>
        <w:t xml:space="preserve"> Patrimoniu </w:t>
      </w:r>
      <w:r w:rsidR="00027899" w:rsidRPr="00027899">
        <w:rPr>
          <w:rFonts w:ascii="Montserrat" w:hAnsi="Montserrat"/>
          <w:b/>
          <w:bCs/>
          <w:sz w:val="22"/>
          <w:szCs w:val="22"/>
          <w:lang w:val="ro-RO"/>
        </w:rPr>
        <w:t xml:space="preserve">cultural </w:t>
      </w:r>
      <w:r w:rsidR="0060690B" w:rsidRPr="00027899">
        <w:rPr>
          <w:rFonts w:ascii="Montserrat" w:hAnsi="Montserrat"/>
          <w:b/>
          <w:bCs/>
          <w:sz w:val="22"/>
          <w:szCs w:val="22"/>
          <w:lang w:val="ro-RO"/>
        </w:rPr>
        <w:t>UNESCO</w:t>
      </w:r>
    </w:p>
    <w:p w14:paraId="5201776F" w14:textId="61C84307" w:rsidR="00E45D49" w:rsidRPr="00027899" w:rsidRDefault="00E45D49" w:rsidP="00C44858">
      <w:pPr>
        <w:snapToGrid w:val="0"/>
        <w:spacing w:before="120" w:after="120" w:line="240" w:lineRule="auto"/>
        <w:jc w:val="center"/>
        <w:rPr>
          <w:rFonts w:ascii="Montserrat" w:hAnsi="Montserrat"/>
          <w:b/>
          <w:bCs/>
          <w:sz w:val="22"/>
          <w:szCs w:val="22"/>
          <w:lang w:val="ro-RO"/>
        </w:rPr>
      </w:pPr>
    </w:p>
    <w:p w14:paraId="1265D44E" w14:textId="77777777" w:rsidR="005F3BDD" w:rsidRDefault="00CB3320" w:rsidP="00C44858">
      <w:pPr>
        <w:snapToGrid w:val="0"/>
        <w:spacing w:before="120" w:after="120" w:line="240" w:lineRule="auto"/>
        <w:jc w:val="both"/>
        <w:rPr>
          <w:rFonts w:ascii="Montserrat" w:hAnsi="Montserrat"/>
          <w:sz w:val="22"/>
          <w:szCs w:val="22"/>
        </w:rPr>
      </w:pPr>
      <w:r w:rsidRPr="00027899">
        <w:rPr>
          <w:rFonts w:ascii="Montserrat" w:hAnsi="Montserrat"/>
          <w:sz w:val="22"/>
          <w:szCs w:val="22"/>
        </w:rPr>
        <w:t xml:space="preserve">Agenția pentru Dezvoltare Regională a Regiunii Vest, în calitate de Autoritate de Management pentru Programul Regional Vest, a elaborat prezenta metodologie în </w:t>
      </w:r>
      <w:r w:rsidRPr="00027899">
        <w:rPr>
          <w:rFonts w:ascii="Montserrat" w:hAnsi="Montserrat"/>
          <w:sz w:val="22"/>
          <w:szCs w:val="22"/>
          <w:lang w:val="ro-RO"/>
        </w:rPr>
        <w:t>scopul oferirii</w:t>
      </w:r>
      <w:r w:rsidRPr="00027899">
        <w:rPr>
          <w:rFonts w:ascii="Montserrat" w:hAnsi="Montserrat"/>
          <w:sz w:val="22"/>
          <w:szCs w:val="22"/>
        </w:rPr>
        <w:t xml:space="preserve"> unui cadru general pentru înțelegerea indicatorilor care fac obiectul monitorizării performanțelor Programului Regional Vest 2021-2027, a metodologiei de calcul și de raportare a acestora, în contextul apelu</w:t>
      </w:r>
      <w:r w:rsidR="00F53B96" w:rsidRPr="00027899">
        <w:rPr>
          <w:rFonts w:ascii="Montserrat" w:hAnsi="Montserrat"/>
          <w:sz w:val="22"/>
          <w:szCs w:val="22"/>
          <w:lang w:val="ro-RO"/>
        </w:rPr>
        <w:t>lui</w:t>
      </w:r>
      <w:r w:rsidRPr="00027899">
        <w:rPr>
          <w:rFonts w:ascii="Montserrat" w:hAnsi="Montserrat"/>
          <w:sz w:val="22"/>
          <w:szCs w:val="22"/>
        </w:rPr>
        <w:t xml:space="preserve"> de proiecte aferente </w:t>
      </w:r>
      <w:r w:rsidR="0060690B" w:rsidRPr="00027899">
        <w:rPr>
          <w:rFonts w:ascii="Montserrat" w:hAnsi="Montserrat"/>
          <w:sz w:val="22"/>
          <w:szCs w:val="22"/>
        </w:rPr>
        <w:t>6.2.</w:t>
      </w:r>
      <w:r w:rsidR="00027899" w:rsidRPr="00027899">
        <w:rPr>
          <w:rFonts w:ascii="Montserrat" w:hAnsi="Montserrat"/>
          <w:sz w:val="22"/>
          <w:szCs w:val="22"/>
        </w:rPr>
        <w:t>C</w:t>
      </w:r>
      <w:r w:rsidR="0060690B" w:rsidRPr="00027899">
        <w:rPr>
          <w:rFonts w:ascii="Montserrat" w:hAnsi="Montserrat"/>
          <w:sz w:val="22"/>
          <w:szCs w:val="22"/>
        </w:rPr>
        <w:t xml:space="preserve"> Patrimoniu </w:t>
      </w:r>
      <w:r w:rsidR="00027899" w:rsidRPr="00027899">
        <w:rPr>
          <w:rFonts w:ascii="Montserrat" w:hAnsi="Montserrat"/>
          <w:sz w:val="22"/>
          <w:szCs w:val="22"/>
        </w:rPr>
        <w:t xml:space="preserve">cultural </w:t>
      </w:r>
      <w:r w:rsidR="0060690B" w:rsidRPr="00027899">
        <w:rPr>
          <w:rFonts w:ascii="Montserrat" w:hAnsi="Montserrat"/>
          <w:sz w:val="22"/>
          <w:szCs w:val="22"/>
        </w:rPr>
        <w:t>UNESCO</w:t>
      </w:r>
      <w:r w:rsidR="00AC400D" w:rsidRPr="00027899">
        <w:rPr>
          <w:rFonts w:ascii="Montserrat" w:hAnsi="Montserrat"/>
          <w:sz w:val="22"/>
          <w:szCs w:val="22"/>
        </w:rPr>
        <w:t xml:space="preserve"> din cadrul OP 4 - O Europă mai socială și mai favorabilă incluziunii, prin implementarea Pilonului european al drepturilor sociale, Prioritatea 6: O regiune educată și atractivă, Obiectiv Specific: RSO4.6. Creșterea rolului culturii și al turismului sustenabil în dezvoltarea economică, incluziunea socială și inovarea social. </w:t>
      </w:r>
    </w:p>
    <w:p w14:paraId="0B34AE00" w14:textId="2026FA87" w:rsidR="00E45D49" w:rsidRPr="00027899" w:rsidRDefault="0071558F" w:rsidP="00C44858">
      <w:pPr>
        <w:snapToGrid w:val="0"/>
        <w:spacing w:before="120" w:after="120" w:line="240" w:lineRule="auto"/>
        <w:jc w:val="both"/>
        <w:rPr>
          <w:rFonts w:ascii="Montserrat" w:hAnsi="Montserrat"/>
          <w:sz w:val="22"/>
          <w:szCs w:val="22"/>
          <w:lang w:val="ro-RO"/>
        </w:rPr>
      </w:pPr>
      <w:r w:rsidRPr="00027899">
        <w:rPr>
          <w:rFonts w:ascii="Montserrat" w:hAnsi="Montserrat"/>
          <w:sz w:val="22"/>
          <w:szCs w:val="22"/>
        </w:rPr>
        <w:t>Aceste informații vor fi utilizate pentru argumentarea corectitudinii valorilor estimate</w:t>
      </w:r>
      <w:r w:rsidR="00B5411F" w:rsidRPr="00027899">
        <w:rPr>
          <w:rFonts w:ascii="Montserrat" w:hAnsi="Montserrat"/>
          <w:sz w:val="22"/>
          <w:szCs w:val="22"/>
          <w:lang w:val="ro-RO"/>
        </w:rPr>
        <w:t xml:space="preserve"> și a celor realizate</w:t>
      </w:r>
      <w:r w:rsidRPr="00027899">
        <w:rPr>
          <w:rFonts w:ascii="Montserrat" w:hAnsi="Montserrat"/>
          <w:sz w:val="22"/>
          <w:szCs w:val="22"/>
        </w:rPr>
        <w:t xml:space="preserve">, și pentru justificarea îndeplinirii criteriului de eligibilitate nr. </w:t>
      </w:r>
      <w:r w:rsidR="00027899" w:rsidRPr="00027899">
        <w:rPr>
          <w:rFonts w:ascii="Montserrat" w:hAnsi="Montserrat"/>
          <w:sz w:val="22"/>
          <w:szCs w:val="22"/>
          <w:lang w:val="ro-RO"/>
        </w:rPr>
        <w:t>8</w:t>
      </w:r>
      <w:r w:rsidRPr="00027899">
        <w:rPr>
          <w:rFonts w:ascii="Montserrat" w:hAnsi="Montserrat"/>
          <w:sz w:val="22"/>
          <w:szCs w:val="22"/>
        </w:rPr>
        <w:t xml:space="preserve"> din grila de contractare, privind indicatorii de realizare și de rezultat aferenți  </w:t>
      </w:r>
      <w:r w:rsidR="00AC400D" w:rsidRPr="00027899">
        <w:rPr>
          <w:rFonts w:ascii="Montserrat" w:hAnsi="Montserrat"/>
          <w:sz w:val="22"/>
          <w:szCs w:val="22"/>
          <w:lang w:val="ro-RO"/>
        </w:rPr>
        <w:t>6.2.</w:t>
      </w:r>
      <w:r w:rsidR="00027899" w:rsidRPr="00027899">
        <w:rPr>
          <w:rFonts w:ascii="Montserrat" w:hAnsi="Montserrat"/>
          <w:sz w:val="22"/>
          <w:szCs w:val="22"/>
          <w:lang w:val="ro-RO"/>
        </w:rPr>
        <w:t>C</w:t>
      </w:r>
      <w:r w:rsidR="00AC400D" w:rsidRPr="00027899">
        <w:rPr>
          <w:rFonts w:ascii="Montserrat" w:hAnsi="Montserrat"/>
          <w:sz w:val="22"/>
          <w:szCs w:val="22"/>
          <w:lang w:val="ro-RO"/>
        </w:rPr>
        <w:t xml:space="preserve"> Patrimoniu </w:t>
      </w:r>
      <w:r w:rsidR="00027899" w:rsidRPr="00027899">
        <w:rPr>
          <w:rFonts w:ascii="Montserrat" w:hAnsi="Montserrat"/>
          <w:sz w:val="22"/>
          <w:szCs w:val="22"/>
          <w:lang w:val="ro-RO"/>
        </w:rPr>
        <w:t xml:space="preserve">cultural </w:t>
      </w:r>
      <w:r w:rsidR="00AC400D" w:rsidRPr="00027899">
        <w:rPr>
          <w:rFonts w:ascii="Montserrat" w:hAnsi="Montserrat"/>
          <w:sz w:val="22"/>
          <w:szCs w:val="22"/>
          <w:lang w:val="ro-RO"/>
        </w:rPr>
        <w:t>UNESCO</w:t>
      </w:r>
      <w:r w:rsidRPr="00027899">
        <w:rPr>
          <w:rFonts w:ascii="Montserrat" w:hAnsi="Montserrat"/>
          <w:sz w:val="22"/>
          <w:szCs w:val="22"/>
        </w:rPr>
        <w:t>, respectiv</w:t>
      </w:r>
      <w:r w:rsidR="0019290F" w:rsidRPr="00027899">
        <w:rPr>
          <w:rFonts w:ascii="Montserrat" w:hAnsi="Montserrat"/>
          <w:sz w:val="22"/>
          <w:szCs w:val="22"/>
        </w:rPr>
        <w:t xml:space="preserve"> </w:t>
      </w:r>
      <w:r w:rsidR="00A43823" w:rsidRPr="00027899">
        <w:rPr>
          <w:rFonts w:ascii="Montserrat" w:hAnsi="Montserrat"/>
          <w:sz w:val="22"/>
          <w:szCs w:val="22"/>
        </w:rPr>
        <w:t>RCO77 și RCR77</w:t>
      </w:r>
      <w:r w:rsidRPr="00027899">
        <w:rPr>
          <w:rFonts w:ascii="Montserrat" w:hAnsi="Montserrat"/>
          <w:sz w:val="22"/>
          <w:szCs w:val="22"/>
        </w:rPr>
        <w:t xml:space="preserve">. </w:t>
      </w:r>
    </w:p>
    <w:p w14:paraId="1FC2F5C6" w14:textId="77777777" w:rsidR="00ED0679" w:rsidRPr="00027899" w:rsidRDefault="00ED0679" w:rsidP="00C44858">
      <w:pPr>
        <w:snapToGrid w:val="0"/>
        <w:spacing w:before="120" w:after="120" w:line="240" w:lineRule="auto"/>
        <w:jc w:val="both"/>
        <w:rPr>
          <w:rFonts w:ascii="Montserrat" w:hAnsi="Montserrat"/>
          <w:b/>
          <w:bCs/>
          <w:sz w:val="22"/>
          <w:szCs w:val="22"/>
        </w:rPr>
      </w:pPr>
      <w:r w:rsidRPr="00027899">
        <w:rPr>
          <w:rFonts w:ascii="Montserrat" w:hAnsi="Montserrat"/>
          <w:b/>
          <w:bCs/>
          <w:sz w:val="22"/>
          <w:szCs w:val="22"/>
        </w:rPr>
        <w:t xml:space="preserve">Cadrul de reglementare </w:t>
      </w:r>
    </w:p>
    <w:p w14:paraId="7B85133B" w14:textId="1CB88D79" w:rsidR="00523FD3" w:rsidRPr="00027899" w:rsidRDefault="00ED0679" w:rsidP="00C44858">
      <w:pPr>
        <w:pStyle w:val="ListParagraph"/>
        <w:numPr>
          <w:ilvl w:val="0"/>
          <w:numId w:val="4"/>
        </w:numPr>
        <w:snapToGrid w:val="0"/>
        <w:spacing w:before="120" w:after="120" w:line="240" w:lineRule="auto"/>
        <w:contextualSpacing w:val="0"/>
        <w:jc w:val="both"/>
        <w:rPr>
          <w:rFonts w:ascii="Montserrat" w:eastAsia="Times New Roman" w:hAnsi="Montserrat" w:cs="Times New Roman"/>
          <w:sz w:val="22"/>
          <w:szCs w:val="22"/>
          <w:lang w:eastAsia="en-GB"/>
        </w:rPr>
      </w:pPr>
      <w:r w:rsidRPr="00027899">
        <w:rPr>
          <w:rFonts w:ascii="Montserrat" w:eastAsia="Times New Roman" w:hAnsi="Montserrat" w:cs="Times New Roman"/>
          <w:sz w:val="22"/>
          <w:szCs w:val="22"/>
          <w:lang w:eastAsia="en-GB"/>
        </w:rPr>
        <w:t xml:space="preserve">Prevederile Programului Regional Vest 2021-2027, versiunea aprobată prin Decizia Comisiei Europene nr. </w:t>
      </w:r>
      <w:r w:rsidR="0061722D" w:rsidRPr="00027899">
        <w:rPr>
          <w:rFonts w:ascii="Montserrat" w:eastAsia="Montserrat" w:hAnsi="Montserrat" w:cs="Montserrat"/>
          <w:sz w:val="22"/>
          <w:szCs w:val="22"/>
        </w:rPr>
        <w:t>C(2025) 5659 din 08</w:t>
      </w:r>
      <w:r w:rsidR="0061722D" w:rsidRPr="00027899">
        <w:rPr>
          <w:rFonts w:ascii="Montserrat" w:eastAsia="Montserrat" w:hAnsi="Montserrat" w:cs="Montserrat"/>
          <w:sz w:val="22"/>
          <w:szCs w:val="22"/>
          <w:lang w:val="ro-RO"/>
        </w:rPr>
        <w:t xml:space="preserve"> august </w:t>
      </w:r>
      <w:r w:rsidR="0061722D" w:rsidRPr="00027899">
        <w:rPr>
          <w:rFonts w:ascii="Montserrat" w:eastAsia="Montserrat" w:hAnsi="Montserrat" w:cs="Montserrat"/>
          <w:sz w:val="22"/>
          <w:szCs w:val="22"/>
        </w:rPr>
        <w:t>2025</w:t>
      </w:r>
      <w:r w:rsidRPr="00027899">
        <w:rPr>
          <w:rFonts w:ascii="Montserrat" w:eastAsia="Times New Roman" w:hAnsi="Montserrat" w:cs="Times New Roman"/>
          <w:sz w:val="22"/>
          <w:szCs w:val="22"/>
          <w:lang w:eastAsia="en-GB"/>
        </w:rPr>
        <w:t>, de modificare a Deciziei Comisiei Europene nr. C(2022) 7252 de aprobare a Programului Regional ”Vest”</w:t>
      </w:r>
      <w:r w:rsidR="00231737" w:rsidRPr="00027899">
        <w:rPr>
          <w:rFonts w:ascii="Montserrat" w:eastAsia="Times New Roman" w:hAnsi="Montserrat" w:cs="Times New Roman"/>
          <w:sz w:val="22"/>
          <w:szCs w:val="22"/>
          <w:lang w:eastAsia="en-GB"/>
        </w:rPr>
        <w:t>.</w:t>
      </w:r>
      <w:r w:rsidRPr="00027899">
        <w:rPr>
          <w:rFonts w:ascii="Montserrat" w:eastAsia="Times New Roman" w:hAnsi="Montserrat" w:cs="Times New Roman"/>
          <w:sz w:val="22"/>
          <w:szCs w:val="22"/>
          <w:lang w:eastAsia="en-GB"/>
        </w:rPr>
        <w:t xml:space="preserve"> </w:t>
      </w:r>
    </w:p>
    <w:p w14:paraId="7045E827" w14:textId="77777777" w:rsidR="00ED0679" w:rsidRPr="00027899" w:rsidRDefault="00ED0679" w:rsidP="00C44858">
      <w:pPr>
        <w:pStyle w:val="ListParagraph"/>
        <w:numPr>
          <w:ilvl w:val="0"/>
          <w:numId w:val="4"/>
        </w:numPr>
        <w:snapToGrid w:val="0"/>
        <w:spacing w:before="120" w:after="120" w:line="240" w:lineRule="auto"/>
        <w:contextualSpacing w:val="0"/>
        <w:jc w:val="both"/>
        <w:rPr>
          <w:rFonts w:ascii="Montserrat" w:hAnsi="Montserrat"/>
          <w:sz w:val="22"/>
          <w:szCs w:val="22"/>
        </w:rPr>
      </w:pPr>
      <w:r w:rsidRPr="00027899">
        <w:rPr>
          <w:rFonts w:ascii="Montserrat" w:hAnsi="Montserrat"/>
          <w:sz w:val="22"/>
          <w:szCs w:val="22"/>
        </w:rPr>
        <w:t>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r w:rsidRPr="00027899">
        <w:rPr>
          <w:rStyle w:val="FootnoteReference"/>
          <w:rFonts w:ascii="Montserrat" w:eastAsia="Times New Roman" w:hAnsi="Montserrat" w:cs="Times New Roman"/>
          <w:sz w:val="22"/>
          <w:szCs w:val="22"/>
          <w:lang w:eastAsia="en-GB"/>
        </w:rPr>
        <w:footnoteReference w:id="1"/>
      </w:r>
      <w:r w:rsidRPr="00027899">
        <w:rPr>
          <w:rFonts w:ascii="Montserrat" w:hAnsi="Montserrat"/>
          <w:sz w:val="22"/>
          <w:szCs w:val="22"/>
        </w:rPr>
        <w:t>.</w:t>
      </w:r>
    </w:p>
    <w:p w14:paraId="44E82012" w14:textId="5EF2B407" w:rsidR="00ED0679" w:rsidRPr="00027899" w:rsidRDefault="00ED0679" w:rsidP="00C44858">
      <w:pPr>
        <w:pStyle w:val="ListParagraph"/>
        <w:numPr>
          <w:ilvl w:val="0"/>
          <w:numId w:val="4"/>
        </w:numPr>
        <w:snapToGrid w:val="0"/>
        <w:spacing w:before="120" w:after="120" w:line="240" w:lineRule="auto"/>
        <w:contextualSpacing w:val="0"/>
        <w:jc w:val="both"/>
        <w:rPr>
          <w:rFonts w:ascii="Montserrat" w:eastAsia="Times New Roman" w:hAnsi="Montserrat" w:cs="Times New Roman"/>
          <w:sz w:val="22"/>
          <w:szCs w:val="22"/>
          <w:lang w:eastAsia="en-GB"/>
        </w:rPr>
      </w:pPr>
      <w:r w:rsidRPr="00027899">
        <w:rPr>
          <w:rFonts w:ascii="Montserrat" w:hAnsi="Montserrat"/>
          <w:sz w:val="22"/>
          <w:szCs w:val="22"/>
        </w:rPr>
        <w:lastRenderedPageBreak/>
        <w:t>Regulamentul (UE) 2021/1058 al Parlamentului European și al Consiliului din 24 iunie 2021 privind Fondul european de dezvoltare regională și Fondul de coeziune</w:t>
      </w:r>
      <w:r w:rsidR="009C5162" w:rsidRPr="00027899">
        <w:rPr>
          <w:rFonts w:ascii="Montserrat" w:hAnsi="Montserrat"/>
          <w:sz w:val="22"/>
          <w:szCs w:val="22"/>
          <w:lang w:val="ro-RO"/>
        </w:rPr>
        <w:t>, cu modificările și completările ulterioare</w:t>
      </w:r>
      <w:r w:rsidRPr="00027899">
        <w:rPr>
          <w:rStyle w:val="FootnoteReference"/>
          <w:rFonts w:ascii="Montserrat" w:eastAsia="Times New Roman" w:hAnsi="Montserrat" w:cs="Times New Roman"/>
          <w:sz w:val="22"/>
          <w:szCs w:val="22"/>
          <w:lang w:eastAsia="en-GB"/>
        </w:rPr>
        <w:footnoteReference w:id="2"/>
      </w:r>
    </w:p>
    <w:p w14:paraId="18232EC7" w14:textId="77777777" w:rsidR="00ED0679" w:rsidRPr="00027899" w:rsidRDefault="00ED0679" w:rsidP="00C44858">
      <w:pPr>
        <w:pStyle w:val="ListParagraph"/>
        <w:numPr>
          <w:ilvl w:val="0"/>
          <w:numId w:val="4"/>
        </w:numPr>
        <w:snapToGrid w:val="0"/>
        <w:spacing w:before="120" w:after="120" w:line="240" w:lineRule="auto"/>
        <w:contextualSpacing w:val="0"/>
        <w:jc w:val="both"/>
        <w:rPr>
          <w:rFonts w:ascii="Montserrat" w:eastAsia="Times New Roman" w:hAnsi="Montserrat" w:cs="Times New Roman"/>
          <w:sz w:val="22"/>
          <w:szCs w:val="22"/>
          <w:lang w:eastAsia="en-GB"/>
        </w:rPr>
      </w:pPr>
      <w:r w:rsidRPr="00027899">
        <w:rPr>
          <w:rFonts w:ascii="Montserrat" w:eastAsia="Times New Roman" w:hAnsi="Montserrat" w:cs="Times New Roman"/>
          <w:sz w:val="22"/>
          <w:szCs w:val="22"/>
          <w:lang w:eastAsia="en-GB"/>
        </w:rPr>
        <w:t>Orientările CE privind monitorizarea FEDR/FC/JTF ”Performance, monitoring and evaluation of the European Regional Development Fund, the Cohesion Fund and the Just Transition Fund in 2021-2027”</w:t>
      </w:r>
      <w:r w:rsidRPr="00027899">
        <w:rPr>
          <w:rStyle w:val="FootnoteReference"/>
          <w:rFonts w:ascii="Montserrat" w:eastAsia="Times New Roman" w:hAnsi="Montserrat" w:cs="Times New Roman"/>
          <w:sz w:val="22"/>
          <w:szCs w:val="22"/>
          <w:lang w:eastAsia="en-GB"/>
        </w:rPr>
        <w:footnoteReference w:id="3"/>
      </w:r>
    </w:p>
    <w:p w14:paraId="02198860" w14:textId="77777777" w:rsidR="0088736A" w:rsidRPr="00027899" w:rsidRDefault="0088736A" w:rsidP="00C44858">
      <w:pPr>
        <w:snapToGrid w:val="0"/>
        <w:spacing w:before="120" w:after="120" w:line="240" w:lineRule="auto"/>
        <w:jc w:val="both"/>
        <w:rPr>
          <w:rFonts w:ascii="Montserrat" w:hAnsi="Montserrat"/>
          <w:b/>
          <w:bCs/>
          <w:sz w:val="22"/>
          <w:szCs w:val="22"/>
        </w:rPr>
      </w:pPr>
      <w:r w:rsidRPr="00027899">
        <w:rPr>
          <w:rFonts w:ascii="Montserrat" w:hAnsi="Montserrat"/>
          <w:b/>
          <w:bCs/>
          <w:sz w:val="22"/>
          <w:szCs w:val="22"/>
        </w:rPr>
        <w:t>DESCRIEREA METODOLOGIEI</w:t>
      </w:r>
    </w:p>
    <w:p w14:paraId="28918DCA" w14:textId="77777777" w:rsidR="0088736A" w:rsidRPr="00027899" w:rsidRDefault="0088736A" w:rsidP="00C44858">
      <w:pPr>
        <w:snapToGrid w:val="0"/>
        <w:spacing w:before="120" w:after="120" w:line="240" w:lineRule="auto"/>
        <w:jc w:val="both"/>
        <w:rPr>
          <w:rFonts w:ascii="Montserrat" w:eastAsia="Calibri" w:hAnsi="Montserrat" w:cs="Arial"/>
          <w:sz w:val="22"/>
          <w:szCs w:val="22"/>
        </w:rPr>
      </w:pPr>
      <w:r w:rsidRPr="00027899">
        <w:rPr>
          <w:rFonts w:ascii="Montserrat" w:eastAsia="Calibri" w:hAnsi="Montserrat" w:cs="Arial"/>
          <w:sz w:val="22"/>
          <w:szCs w:val="22"/>
        </w:rPr>
        <w:t>Informații generale și definiții:</w:t>
      </w:r>
    </w:p>
    <w:p w14:paraId="72F939BA" w14:textId="77777777" w:rsidR="0088736A" w:rsidRPr="00027899" w:rsidRDefault="0088736A" w:rsidP="00C44858">
      <w:pPr>
        <w:snapToGrid w:val="0"/>
        <w:spacing w:before="120" w:after="120" w:line="240" w:lineRule="auto"/>
        <w:jc w:val="both"/>
        <w:rPr>
          <w:rFonts w:ascii="Montserrat" w:hAnsi="Montserrat"/>
          <w:b/>
          <w:bCs/>
          <w:sz w:val="22"/>
          <w:szCs w:val="22"/>
        </w:rPr>
      </w:pPr>
      <w:r w:rsidRPr="00027899">
        <w:rPr>
          <w:rFonts w:ascii="Montserrat" w:eastAsia="Calibri" w:hAnsi="Montserrat" w:cs="Arial"/>
          <w:b/>
          <w:sz w:val="22"/>
          <w:szCs w:val="22"/>
        </w:rPr>
        <w:t>Tipuri de indicatori:</w:t>
      </w:r>
    </w:p>
    <w:p w14:paraId="5E288004" w14:textId="77777777" w:rsidR="0088736A" w:rsidRPr="00027899" w:rsidRDefault="0088736A" w:rsidP="00C44858">
      <w:pPr>
        <w:snapToGrid w:val="0"/>
        <w:spacing w:before="120" w:after="120" w:line="240" w:lineRule="auto"/>
        <w:jc w:val="both"/>
        <w:rPr>
          <w:rFonts w:ascii="Montserrat" w:eastAsia="Calibri" w:hAnsi="Montserrat" w:cs="Arial"/>
          <w:sz w:val="22"/>
          <w:szCs w:val="22"/>
        </w:rPr>
      </w:pPr>
      <w:r w:rsidRPr="00027899">
        <w:rPr>
          <w:rFonts w:ascii="Montserrat" w:hAnsi="Montserrat" w:cs="Calibri"/>
          <w:sz w:val="22"/>
          <w:szCs w:val="22"/>
        </w:rPr>
        <w:t>În cadrul PR Vest 2021-2027 se regăsesc 2 tipuri de indicatori:</w:t>
      </w:r>
    </w:p>
    <w:p w14:paraId="52C40593" w14:textId="6EA8C49D" w:rsidR="0088736A" w:rsidRPr="00027899" w:rsidRDefault="0088736A" w:rsidP="00C44858">
      <w:pPr>
        <w:pStyle w:val="ListParagraph"/>
        <w:numPr>
          <w:ilvl w:val="0"/>
          <w:numId w:val="5"/>
        </w:numPr>
        <w:snapToGrid w:val="0"/>
        <w:spacing w:before="120" w:after="120" w:line="240" w:lineRule="auto"/>
        <w:contextualSpacing w:val="0"/>
        <w:jc w:val="both"/>
        <w:rPr>
          <w:rFonts w:ascii="Montserrat" w:hAnsi="Montserrat" w:cs="Calibri"/>
          <w:sz w:val="22"/>
          <w:szCs w:val="22"/>
        </w:rPr>
      </w:pPr>
      <w:r w:rsidRPr="00027899">
        <w:rPr>
          <w:rFonts w:ascii="Montserrat" w:hAnsi="Montserrat" w:cs="Calibri"/>
          <w:b/>
          <w:sz w:val="22"/>
          <w:szCs w:val="22"/>
        </w:rPr>
        <w:t>indicatori de realizare</w:t>
      </w:r>
      <w:r w:rsidRPr="00027899">
        <w:rPr>
          <w:rFonts w:ascii="Montserrat" w:hAnsi="Montserrat" w:cs="Calibri"/>
          <w:sz w:val="22"/>
          <w:szCs w:val="22"/>
        </w:rPr>
        <w:t xml:space="preserve"> </w:t>
      </w:r>
      <w:r w:rsidR="00834563" w:rsidRPr="00027899">
        <w:rPr>
          <w:rFonts w:ascii="Montserrat" w:hAnsi="Montserrat" w:cs="Calibri"/>
          <w:sz w:val="22"/>
          <w:szCs w:val="22"/>
        </w:rPr>
        <w:t>–</w:t>
      </w:r>
      <w:r w:rsidRPr="00027899">
        <w:rPr>
          <w:rFonts w:ascii="Montserrat" w:hAnsi="Montserrat" w:cs="Calibri"/>
          <w:sz w:val="22"/>
          <w:szCs w:val="22"/>
        </w:rPr>
        <w:t xml:space="preserve"> indicatori de măsurare a ceea ce produce intervenția/acțiunea finanțată (ceea ce livrează);</w:t>
      </w:r>
    </w:p>
    <w:p w14:paraId="4516B65D" w14:textId="77777777" w:rsidR="0088736A" w:rsidRPr="00027899" w:rsidRDefault="0088736A" w:rsidP="00C44858">
      <w:pPr>
        <w:pStyle w:val="ListParagraph"/>
        <w:numPr>
          <w:ilvl w:val="0"/>
          <w:numId w:val="5"/>
        </w:numPr>
        <w:snapToGrid w:val="0"/>
        <w:spacing w:before="120" w:after="120" w:line="240" w:lineRule="auto"/>
        <w:contextualSpacing w:val="0"/>
        <w:jc w:val="both"/>
        <w:rPr>
          <w:rFonts w:ascii="Montserrat" w:hAnsi="Montserrat" w:cs="Calibri"/>
          <w:sz w:val="22"/>
          <w:szCs w:val="22"/>
        </w:rPr>
      </w:pPr>
      <w:r w:rsidRPr="00027899">
        <w:rPr>
          <w:rFonts w:ascii="Montserrat" w:hAnsi="Montserrat" w:cs="Calibri"/>
          <w:b/>
          <w:sz w:val="22"/>
          <w:szCs w:val="22"/>
        </w:rPr>
        <w:t>indicatori de rezultat</w:t>
      </w:r>
      <w:r w:rsidRPr="00027899">
        <w:rPr>
          <w:rFonts w:ascii="Montserrat" w:hAnsi="Montserrat" w:cs="Calibri"/>
          <w:sz w:val="22"/>
          <w:szCs w:val="22"/>
        </w:rPr>
        <w:t xml:space="preserve"> – indicatori de măsurare a efectelor așteptate pe termen scurt asupra grupului țintă.</w:t>
      </w:r>
    </w:p>
    <w:p w14:paraId="135EDF16" w14:textId="77777777" w:rsidR="0088736A" w:rsidRPr="00027899" w:rsidRDefault="0088736A" w:rsidP="00C44858">
      <w:pPr>
        <w:snapToGrid w:val="0"/>
        <w:spacing w:before="120" w:after="120" w:line="240" w:lineRule="auto"/>
        <w:jc w:val="both"/>
        <w:rPr>
          <w:rFonts w:ascii="Montserrat" w:hAnsi="Montserrat" w:cs="Calibri"/>
          <w:sz w:val="22"/>
          <w:szCs w:val="22"/>
        </w:rPr>
      </w:pPr>
      <w:r w:rsidRPr="00027899">
        <w:rPr>
          <w:rFonts w:ascii="Montserrat" w:hAnsi="Montserrat" w:cs="Calibri"/>
          <w:sz w:val="22"/>
          <w:szCs w:val="22"/>
        </w:rPr>
        <w:t>Indicatorii de realizare și de rezultat pot fi:</w:t>
      </w:r>
    </w:p>
    <w:p w14:paraId="39A1058A" w14:textId="77777777" w:rsidR="0088736A" w:rsidRPr="00027899" w:rsidRDefault="0088736A" w:rsidP="00C44858">
      <w:pPr>
        <w:pStyle w:val="ListParagraph"/>
        <w:numPr>
          <w:ilvl w:val="0"/>
          <w:numId w:val="6"/>
        </w:numPr>
        <w:snapToGrid w:val="0"/>
        <w:spacing w:before="120" w:after="120" w:line="240" w:lineRule="auto"/>
        <w:contextualSpacing w:val="0"/>
        <w:jc w:val="both"/>
        <w:rPr>
          <w:rFonts w:ascii="Montserrat" w:hAnsi="Montserrat" w:cs="Calibri"/>
          <w:sz w:val="22"/>
          <w:szCs w:val="22"/>
        </w:rPr>
      </w:pPr>
      <w:r w:rsidRPr="00027899">
        <w:rPr>
          <w:rFonts w:ascii="Montserrat" w:hAnsi="Montserrat" w:cs="Calibri"/>
          <w:b/>
          <w:sz w:val="22"/>
          <w:szCs w:val="22"/>
        </w:rPr>
        <w:t>Indicatorii comuni,</w:t>
      </w:r>
      <w:r w:rsidRPr="00027899">
        <w:rPr>
          <w:rFonts w:ascii="Montserrat" w:hAnsi="Montserrat" w:cs="Calibri"/>
          <w:sz w:val="22"/>
          <w:szCs w:val="22"/>
        </w:rPr>
        <w:t xml:space="preserve"> reprezentând un set limitat de indicatori, listați în Anexa I a Regulamentului  FEDR/FC și care au fost incluși cu prioritate în programul regional ori de câte ori au fost relevanți pentru tipul de acțiune finanțată.</w:t>
      </w:r>
    </w:p>
    <w:p w14:paraId="715E61F6" w14:textId="77777777" w:rsidR="0088736A" w:rsidRPr="00027899" w:rsidRDefault="0088736A" w:rsidP="00C44858">
      <w:pPr>
        <w:pStyle w:val="ListParagraph"/>
        <w:numPr>
          <w:ilvl w:val="0"/>
          <w:numId w:val="6"/>
        </w:numPr>
        <w:snapToGrid w:val="0"/>
        <w:spacing w:before="120" w:after="120" w:line="240" w:lineRule="auto"/>
        <w:contextualSpacing w:val="0"/>
        <w:jc w:val="both"/>
        <w:rPr>
          <w:rFonts w:ascii="Montserrat" w:hAnsi="Montserrat" w:cs="Calibri"/>
          <w:sz w:val="22"/>
          <w:szCs w:val="22"/>
        </w:rPr>
      </w:pPr>
      <w:r w:rsidRPr="00027899">
        <w:rPr>
          <w:rFonts w:ascii="Montserrat" w:hAnsi="Montserrat" w:cs="Calibri"/>
          <w:b/>
          <w:sz w:val="22"/>
          <w:szCs w:val="22"/>
        </w:rPr>
        <w:t>Indicatori specifici,</w:t>
      </w:r>
      <w:r w:rsidRPr="00027899">
        <w:rPr>
          <w:rFonts w:ascii="Montserrat" w:hAnsi="Montserrat" w:cs="Calibri"/>
          <w:sz w:val="22"/>
          <w:szCs w:val="22"/>
        </w:rPr>
        <w:t xml:space="preserve"> reprezentând indicatori identificați și selectați de către autoritatea de management și incluși în programul regional ori de câte ori nu au fost identificați indicatori comuni relevanți pentru tipul de acțiune finanțată;</w:t>
      </w:r>
    </w:p>
    <w:p w14:paraId="4819BE2B" w14:textId="741CD1F3" w:rsidR="002951E2" w:rsidRPr="00027899" w:rsidRDefault="002951E2" w:rsidP="00C44858">
      <w:pPr>
        <w:snapToGrid w:val="0"/>
        <w:spacing w:before="120" w:after="120" w:line="240" w:lineRule="auto"/>
        <w:jc w:val="both"/>
        <w:rPr>
          <w:rFonts w:ascii="Montserrat" w:hAnsi="Montserrat" w:cs="Calibri"/>
          <w:bCs/>
          <w:sz w:val="22"/>
          <w:szCs w:val="22"/>
          <w:lang w:val="ro-RO"/>
        </w:rPr>
      </w:pPr>
      <w:r w:rsidRPr="00027899">
        <w:rPr>
          <w:rFonts w:ascii="Montserrat" w:hAnsi="Montserrat" w:cs="Calibri"/>
          <w:bCs/>
          <w:sz w:val="22"/>
          <w:szCs w:val="22"/>
          <w:lang w:val="ro-RO"/>
        </w:rPr>
        <w:t xml:space="preserve">Suplimentar, în Ghidul solicitantului de finanțare au fost adăugați </w:t>
      </w:r>
      <w:r w:rsidRPr="00027899">
        <w:rPr>
          <w:rFonts w:ascii="Montserrat" w:hAnsi="Montserrat" w:cs="Calibri"/>
          <w:b/>
          <w:sz w:val="22"/>
          <w:szCs w:val="22"/>
          <w:lang w:val="ro-RO"/>
        </w:rPr>
        <w:t>indicatori suplimentari specifici apelului de proiecte</w:t>
      </w:r>
      <w:r w:rsidRPr="00027899">
        <w:rPr>
          <w:rFonts w:ascii="Montserrat" w:hAnsi="Montserrat" w:cs="Calibri"/>
          <w:bCs/>
          <w:sz w:val="22"/>
          <w:szCs w:val="22"/>
          <w:lang w:val="ro-RO"/>
        </w:rPr>
        <w:t xml:space="preserve">. </w:t>
      </w:r>
      <w:r w:rsidRPr="00027899">
        <w:rPr>
          <w:rFonts w:ascii="Montserrat" w:hAnsi="Montserrat" w:cs="Calibri"/>
          <w:bCs/>
          <w:sz w:val="22"/>
          <w:szCs w:val="22"/>
        </w:rPr>
        <w:t>Acești indicatori specifici sunt utilizați la măsurarea activităților finanțate</w:t>
      </w:r>
      <w:r w:rsidRPr="00027899">
        <w:rPr>
          <w:rFonts w:ascii="Montserrat" w:hAnsi="Montserrat" w:cs="Calibri"/>
          <w:bCs/>
          <w:sz w:val="22"/>
          <w:szCs w:val="22"/>
          <w:lang w:val="ro-RO"/>
        </w:rPr>
        <w:t>, completând indicatorii stabiliți la nivelul PR Vest 2021-2027</w:t>
      </w:r>
      <w:r w:rsidRPr="00027899">
        <w:rPr>
          <w:rFonts w:ascii="Montserrat" w:hAnsi="Montserrat" w:cs="Calibri"/>
          <w:bCs/>
          <w:sz w:val="22"/>
          <w:szCs w:val="22"/>
        </w:rPr>
        <w:t xml:space="preserve"> și se</w:t>
      </w:r>
      <w:r w:rsidRPr="00027899">
        <w:rPr>
          <w:rFonts w:ascii="Montserrat" w:hAnsi="Montserrat" w:cs="Calibri"/>
          <w:bCs/>
          <w:sz w:val="22"/>
          <w:szCs w:val="22"/>
          <w:lang w:val="ro-RO"/>
        </w:rPr>
        <w:t xml:space="preserve"> stabilesc</w:t>
      </w:r>
      <w:r w:rsidRPr="00027899">
        <w:rPr>
          <w:rFonts w:ascii="Montserrat" w:hAnsi="Montserrat" w:cs="Calibri"/>
          <w:bCs/>
          <w:sz w:val="22"/>
          <w:szCs w:val="22"/>
        </w:rPr>
        <w:t xml:space="preserve"> în concordanță cu tipologia activităților din cadrul proiectului propus</w:t>
      </w:r>
      <w:r w:rsidRPr="00027899">
        <w:rPr>
          <w:rFonts w:ascii="Montserrat" w:hAnsi="Montserrat" w:cs="Calibri"/>
          <w:bCs/>
          <w:sz w:val="22"/>
          <w:szCs w:val="22"/>
          <w:lang w:val="ro-RO"/>
        </w:rPr>
        <w:t>.</w:t>
      </w:r>
    </w:p>
    <w:p w14:paraId="0E4F430C" w14:textId="349C6D1C" w:rsidR="00AE3828" w:rsidRPr="00027899" w:rsidRDefault="002951E2" w:rsidP="00C44858">
      <w:pPr>
        <w:snapToGrid w:val="0"/>
        <w:spacing w:before="120" w:after="120" w:line="240" w:lineRule="auto"/>
        <w:jc w:val="both"/>
        <w:rPr>
          <w:rFonts w:ascii="Montserrat" w:hAnsi="Montserrat" w:cs="Calibri"/>
          <w:sz w:val="22"/>
          <w:szCs w:val="22"/>
        </w:rPr>
      </w:pPr>
      <w:r w:rsidRPr="00027899">
        <w:rPr>
          <w:rFonts w:ascii="Montserrat" w:hAnsi="Montserrat" w:cs="Calibri"/>
          <w:b/>
          <w:sz w:val="22"/>
          <w:szCs w:val="22"/>
        </w:rPr>
        <w:t>Obiectul prezentei metodologii</w:t>
      </w:r>
      <w:r w:rsidRPr="00027899">
        <w:rPr>
          <w:rFonts w:ascii="Montserrat" w:hAnsi="Montserrat" w:cs="Calibri"/>
          <w:sz w:val="22"/>
          <w:szCs w:val="22"/>
        </w:rPr>
        <w:t xml:space="preserve"> îl reprezintă atât indicatorii de realizare și rezultat, cât și indicatorii </w:t>
      </w:r>
      <w:r w:rsidRPr="00027899">
        <w:rPr>
          <w:rFonts w:ascii="Montserrat" w:hAnsi="Montserrat" w:cs="Calibri"/>
          <w:sz w:val="22"/>
          <w:szCs w:val="22"/>
          <w:lang w:val="ro-RO"/>
        </w:rPr>
        <w:t xml:space="preserve">suplimentari </w:t>
      </w:r>
      <w:r w:rsidRPr="00027899">
        <w:rPr>
          <w:rFonts w:ascii="Montserrat" w:hAnsi="Montserrat" w:cs="Calibri"/>
          <w:sz w:val="22"/>
          <w:szCs w:val="22"/>
        </w:rPr>
        <w:t>specifici</w:t>
      </w:r>
      <w:r w:rsidRPr="00027899">
        <w:rPr>
          <w:rFonts w:ascii="Montserrat" w:hAnsi="Montserrat" w:cs="Calibri"/>
          <w:sz w:val="22"/>
          <w:szCs w:val="22"/>
          <w:lang w:val="ro-RO"/>
        </w:rPr>
        <w:t xml:space="preserve"> apelului de proiecte</w:t>
      </w:r>
      <w:r w:rsidRPr="00027899">
        <w:rPr>
          <w:rFonts w:ascii="Montserrat" w:hAnsi="Montserrat" w:cs="Calibri"/>
          <w:sz w:val="22"/>
          <w:szCs w:val="22"/>
        </w:rPr>
        <w:t xml:space="preserve">. </w:t>
      </w:r>
    </w:p>
    <w:p w14:paraId="0A043C09" w14:textId="77777777" w:rsidR="00976BAB" w:rsidRPr="00027899" w:rsidRDefault="00976BAB" w:rsidP="00C44858">
      <w:pPr>
        <w:snapToGrid w:val="0"/>
        <w:spacing w:before="120" w:after="120" w:line="240" w:lineRule="auto"/>
        <w:jc w:val="both"/>
        <w:rPr>
          <w:rFonts w:ascii="Montserrat" w:hAnsi="Montserrat" w:cs="Calibri"/>
          <w:sz w:val="22"/>
          <w:szCs w:val="22"/>
        </w:rPr>
      </w:pPr>
    </w:p>
    <w:p w14:paraId="0EBBB135" w14:textId="4A25F9CB" w:rsidR="00895A86" w:rsidRPr="00027899" w:rsidRDefault="00895A86" w:rsidP="00C44858">
      <w:pPr>
        <w:snapToGrid w:val="0"/>
        <w:spacing w:before="120" w:after="120" w:line="240" w:lineRule="auto"/>
        <w:jc w:val="both"/>
        <w:rPr>
          <w:rFonts w:ascii="Montserrat" w:eastAsia="Calibri" w:hAnsi="Montserrat" w:cs="Arial"/>
          <w:b/>
          <w:bCs/>
          <w:sz w:val="22"/>
          <w:szCs w:val="22"/>
        </w:rPr>
      </w:pPr>
      <w:r w:rsidRPr="00027899">
        <w:rPr>
          <w:rFonts w:ascii="Montserrat" w:eastAsia="Calibri" w:hAnsi="Montserrat" w:cs="Arial"/>
          <w:b/>
          <w:bCs/>
          <w:sz w:val="22"/>
          <w:szCs w:val="22"/>
        </w:rPr>
        <w:lastRenderedPageBreak/>
        <w:t>INDICATORI COMUNI ÎN CADRUL IR</w:t>
      </w:r>
      <w:r w:rsidR="00B443C0" w:rsidRPr="00027899">
        <w:rPr>
          <w:rFonts w:ascii="Montserrat" w:eastAsia="Montserrat" w:hAnsi="Montserrat" w:cs="Montserrat"/>
          <w:b/>
          <w:bCs/>
          <w:sz w:val="22"/>
          <w:szCs w:val="22"/>
          <w:lang w:val="ro-RO"/>
        </w:rPr>
        <w:t xml:space="preserve"> </w:t>
      </w:r>
      <w:r w:rsidR="00AC400D" w:rsidRPr="00027899">
        <w:rPr>
          <w:rFonts w:ascii="Montserrat" w:hAnsi="Montserrat"/>
          <w:b/>
          <w:bCs/>
          <w:sz w:val="22"/>
          <w:szCs w:val="22"/>
          <w:lang w:val="ro-RO"/>
        </w:rPr>
        <w:t>6.2.</w:t>
      </w:r>
      <w:r w:rsidR="00027899">
        <w:rPr>
          <w:rFonts w:ascii="Montserrat" w:hAnsi="Montserrat"/>
          <w:b/>
          <w:bCs/>
          <w:sz w:val="22"/>
          <w:szCs w:val="22"/>
          <w:lang w:val="ro-RO"/>
        </w:rPr>
        <w:t>C</w:t>
      </w:r>
      <w:r w:rsidR="00AC400D" w:rsidRPr="00027899">
        <w:rPr>
          <w:rFonts w:ascii="Montserrat" w:hAnsi="Montserrat"/>
          <w:b/>
          <w:bCs/>
          <w:sz w:val="22"/>
          <w:szCs w:val="22"/>
          <w:lang w:val="ro-RO"/>
        </w:rPr>
        <w:t xml:space="preserve"> Patrimoniu </w:t>
      </w:r>
      <w:r w:rsidR="00027899" w:rsidRPr="00027899">
        <w:rPr>
          <w:rFonts w:ascii="Montserrat" w:hAnsi="Montserrat"/>
          <w:b/>
          <w:bCs/>
          <w:sz w:val="22"/>
          <w:szCs w:val="22"/>
          <w:lang w:val="ro-RO"/>
        </w:rPr>
        <w:t xml:space="preserve">cultural </w:t>
      </w:r>
      <w:r w:rsidR="00AC400D" w:rsidRPr="00027899">
        <w:rPr>
          <w:rFonts w:ascii="Montserrat" w:hAnsi="Montserrat"/>
          <w:b/>
          <w:bCs/>
          <w:sz w:val="22"/>
          <w:szCs w:val="22"/>
          <w:lang w:val="ro-RO"/>
        </w:rPr>
        <w:t>UNESCO</w:t>
      </w:r>
      <w:r w:rsidRPr="00027899">
        <w:rPr>
          <w:rFonts w:ascii="Montserrat" w:eastAsia="Calibri" w:hAnsi="Montserrat" w:cs="Arial"/>
          <w:b/>
          <w:bCs/>
          <w:sz w:val="22"/>
          <w:szCs w:val="22"/>
        </w:rPr>
        <w:t>:</w:t>
      </w:r>
    </w:p>
    <w:p w14:paraId="269462D4" w14:textId="70C13B81" w:rsidR="00704A94" w:rsidRPr="00027899" w:rsidRDefault="00895A86" w:rsidP="00C44858">
      <w:pPr>
        <w:snapToGrid w:val="0"/>
        <w:spacing w:before="120" w:after="120" w:line="240" w:lineRule="auto"/>
        <w:jc w:val="both"/>
        <w:rPr>
          <w:rFonts w:ascii="Montserrat" w:eastAsia="Calibri" w:hAnsi="Montserrat" w:cs="Arial"/>
          <w:sz w:val="22"/>
          <w:szCs w:val="22"/>
        </w:rPr>
      </w:pPr>
      <w:r w:rsidRPr="00027899">
        <w:rPr>
          <w:rFonts w:ascii="Montserrat" w:eastAsia="Calibri" w:hAnsi="Montserrat" w:cs="Arial"/>
          <w:sz w:val="22"/>
          <w:szCs w:val="22"/>
        </w:rPr>
        <w:t xml:space="preserve">Indicatorii care fac obiectul monitorizării performanțelor programului în cadrul apelului de proiecte aferent Intervenției Regionale </w:t>
      </w:r>
      <w:r w:rsidR="00AC400D" w:rsidRPr="00027899">
        <w:rPr>
          <w:rFonts w:ascii="Montserrat" w:hAnsi="Montserrat"/>
          <w:sz w:val="22"/>
          <w:szCs w:val="22"/>
          <w:lang w:val="ro-RO"/>
        </w:rPr>
        <w:t>6.2.</w:t>
      </w:r>
      <w:r w:rsidR="00027899">
        <w:rPr>
          <w:rFonts w:ascii="Montserrat" w:hAnsi="Montserrat"/>
          <w:sz w:val="22"/>
          <w:szCs w:val="22"/>
          <w:lang w:val="ro-RO"/>
        </w:rPr>
        <w:t>C</w:t>
      </w:r>
      <w:r w:rsidR="00AC400D" w:rsidRPr="00027899">
        <w:rPr>
          <w:rFonts w:ascii="Montserrat" w:hAnsi="Montserrat"/>
          <w:sz w:val="22"/>
          <w:szCs w:val="22"/>
          <w:lang w:val="ro-RO"/>
        </w:rPr>
        <w:t xml:space="preserve"> Patrimoniu </w:t>
      </w:r>
      <w:r w:rsidR="00027899" w:rsidRPr="00027899">
        <w:rPr>
          <w:rFonts w:ascii="Montserrat" w:hAnsi="Montserrat"/>
          <w:sz w:val="22"/>
          <w:szCs w:val="22"/>
          <w:lang w:val="ro-RO"/>
        </w:rPr>
        <w:t xml:space="preserve">cultural </w:t>
      </w:r>
      <w:r w:rsidR="00AC400D" w:rsidRPr="00027899">
        <w:rPr>
          <w:rFonts w:ascii="Montserrat" w:hAnsi="Montserrat"/>
          <w:sz w:val="22"/>
          <w:szCs w:val="22"/>
          <w:lang w:val="ro-RO"/>
        </w:rPr>
        <w:t xml:space="preserve">UNESCO </w:t>
      </w:r>
      <w:r w:rsidR="00A43823" w:rsidRPr="00027899">
        <w:rPr>
          <w:rFonts w:ascii="Montserrat" w:hAnsi="Montserrat"/>
          <w:sz w:val="22"/>
          <w:szCs w:val="22"/>
          <w:lang w:val="ro-RO"/>
        </w:rPr>
        <w:t>publice</w:t>
      </w:r>
      <w:r w:rsidR="00A43823" w:rsidRPr="00027899">
        <w:rPr>
          <w:rFonts w:ascii="Montserrat" w:eastAsia="Calibri" w:hAnsi="Montserrat" w:cs="Arial"/>
          <w:sz w:val="22"/>
          <w:szCs w:val="22"/>
        </w:rPr>
        <w:t xml:space="preserve"> </w:t>
      </w:r>
      <w:r w:rsidRPr="00027899">
        <w:rPr>
          <w:rFonts w:ascii="Montserrat" w:eastAsia="Calibri" w:hAnsi="Montserrat" w:cs="Arial"/>
          <w:sz w:val="22"/>
          <w:szCs w:val="22"/>
        </w:rPr>
        <w:t>sunt următorii:</w:t>
      </w:r>
    </w:p>
    <w:p w14:paraId="4148061F" w14:textId="4D53FCB4" w:rsidR="00233B73" w:rsidRPr="00027899" w:rsidRDefault="00895A86" w:rsidP="00C44858">
      <w:pPr>
        <w:pStyle w:val="ListParagraph"/>
        <w:numPr>
          <w:ilvl w:val="0"/>
          <w:numId w:val="7"/>
        </w:numPr>
        <w:snapToGrid w:val="0"/>
        <w:spacing w:before="120" w:after="120" w:line="240" w:lineRule="auto"/>
        <w:contextualSpacing w:val="0"/>
        <w:jc w:val="both"/>
        <w:rPr>
          <w:rFonts w:ascii="Montserrat" w:hAnsi="Montserrat" w:cs="Arial"/>
          <w:b/>
          <w:sz w:val="22"/>
          <w:szCs w:val="22"/>
        </w:rPr>
      </w:pPr>
      <w:r w:rsidRPr="00027899">
        <w:rPr>
          <w:rFonts w:ascii="Montserrat" w:hAnsi="Montserrat" w:cs="Arial"/>
          <w:b/>
          <w:sz w:val="22"/>
          <w:szCs w:val="22"/>
        </w:rPr>
        <w:t xml:space="preserve">INDICATORI DE REALIZARE </w:t>
      </w:r>
    </w:p>
    <w:tbl>
      <w:tblPr>
        <w:tblStyle w:val="TableGrid"/>
        <w:tblW w:w="14142" w:type="dxa"/>
        <w:tblInd w:w="-113" w:type="dxa"/>
        <w:tblLayout w:type="fixed"/>
        <w:tblLook w:val="04A0" w:firstRow="1" w:lastRow="0" w:firstColumn="1" w:lastColumn="0" w:noHBand="0" w:noVBand="1"/>
      </w:tblPr>
      <w:tblGrid>
        <w:gridCol w:w="2093"/>
        <w:gridCol w:w="12049"/>
      </w:tblGrid>
      <w:tr w:rsidR="00027899" w:rsidRPr="00027899" w14:paraId="25448E87" w14:textId="77777777" w:rsidTr="0090558C">
        <w:trPr>
          <w:trHeight w:val="263"/>
        </w:trPr>
        <w:tc>
          <w:tcPr>
            <w:tcW w:w="14142" w:type="dxa"/>
            <w:gridSpan w:val="2"/>
          </w:tcPr>
          <w:p w14:paraId="635093D7" w14:textId="0BD2E1B0" w:rsidR="00C6563C" w:rsidRPr="00027899" w:rsidRDefault="00C6563C" w:rsidP="00AC400D">
            <w:pPr>
              <w:snapToGrid w:val="0"/>
              <w:spacing w:before="120" w:after="120" w:line="240" w:lineRule="auto"/>
              <w:ind w:right="-1190"/>
              <w:jc w:val="both"/>
              <w:rPr>
                <w:rFonts w:ascii="Montserrat" w:hAnsi="Montserrat"/>
                <w:b/>
                <w:bCs/>
                <w:lang w:val="en-RO" w:eastAsia="en-GB"/>
              </w:rPr>
            </w:pPr>
            <w:r w:rsidRPr="00027899">
              <w:rPr>
                <w:rFonts w:ascii="Montserrat" w:hAnsi="Montserrat" w:cs="Calibri"/>
                <w:b/>
              </w:rPr>
              <w:t xml:space="preserve">Cod și Nume indicator: </w:t>
            </w:r>
            <w:r w:rsidRPr="00027899">
              <w:rPr>
                <w:rFonts w:ascii="Montserrat" w:hAnsi="Montserrat"/>
                <w:i/>
                <w:iCs/>
                <w:lang w:eastAsia="en-GB"/>
              </w:rPr>
              <w:t xml:space="preserve">RCO77 </w:t>
            </w:r>
            <w:proofErr w:type="spellStart"/>
            <w:r w:rsidRPr="00027899">
              <w:rPr>
                <w:rFonts w:ascii="Montserrat" w:eastAsia="Montserrat" w:hAnsi="Montserrat" w:cs="Montserrat"/>
                <w:i/>
                <w:iCs/>
                <w:lang w:val="it-IT"/>
              </w:rPr>
              <w:t>Num</w:t>
            </w:r>
            <w:r w:rsidRPr="00027899">
              <w:rPr>
                <w:rFonts w:ascii="Montserrat" w:eastAsia="Montserrat" w:hAnsi="Montserrat" w:cs="Montserrat"/>
                <w:i/>
                <w:iCs/>
              </w:rPr>
              <w:t>ărul</w:t>
            </w:r>
            <w:proofErr w:type="spellEnd"/>
            <w:r w:rsidRPr="00027899">
              <w:rPr>
                <w:rFonts w:ascii="Montserrat" w:eastAsia="Montserrat" w:hAnsi="Montserrat" w:cs="Montserrat"/>
                <w:i/>
                <w:iCs/>
              </w:rPr>
              <w:t xml:space="preserve"> siturilor culturale și turistice care beneficiază de sprijin</w:t>
            </w:r>
          </w:p>
        </w:tc>
      </w:tr>
      <w:tr w:rsidR="00027899" w:rsidRPr="00027899" w14:paraId="2BA74D65" w14:textId="77777777" w:rsidTr="0090558C">
        <w:trPr>
          <w:trHeight w:val="290"/>
        </w:trPr>
        <w:tc>
          <w:tcPr>
            <w:tcW w:w="14142" w:type="dxa"/>
            <w:gridSpan w:val="2"/>
          </w:tcPr>
          <w:p w14:paraId="521C8857" w14:textId="70BFC27F" w:rsidR="00C6563C" w:rsidRPr="00027899" w:rsidRDefault="00C6563C" w:rsidP="00C44858">
            <w:pPr>
              <w:snapToGrid w:val="0"/>
              <w:spacing w:before="120" w:after="120" w:line="240" w:lineRule="auto"/>
              <w:rPr>
                <w:rFonts w:ascii="Montserrat" w:hAnsi="Montserrat"/>
              </w:rPr>
            </w:pPr>
            <w:r w:rsidRPr="00027899">
              <w:rPr>
                <w:rFonts w:ascii="Montserrat" w:hAnsi="Montserrat" w:cs="Calibri"/>
                <w:b/>
              </w:rPr>
              <w:t xml:space="preserve">Unitate de măsură: </w:t>
            </w:r>
            <w:r w:rsidRPr="00027899">
              <w:rPr>
                <w:rFonts w:ascii="Montserrat" w:hAnsi="Montserrat" w:cs="Calibri"/>
                <w:i/>
                <w:iCs/>
              </w:rPr>
              <w:t>Situri culturale și turistice</w:t>
            </w:r>
          </w:p>
        </w:tc>
      </w:tr>
      <w:tr w:rsidR="00027899" w:rsidRPr="00027899" w14:paraId="66CB8A64" w14:textId="77777777" w:rsidTr="0090558C">
        <w:trPr>
          <w:trHeight w:val="241"/>
        </w:trPr>
        <w:tc>
          <w:tcPr>
            <w:tcW w:w="14142" w:type="dxa"/>
            <w:gridSpan w:val="2"/>
          </w:tcPr>
          <w:p w14:paraId="3683511D" w14:textId="38727E27" w:rsidR="00C6563C" w:rsidRPr="00027899" w:rsidRDefault="00C6563C" w:rsidP="00C44858">
            <w:pPr>
              <w:snapToGrid w:val="0"/>
              <w:spacing w:before="120" w:after="120" w:line="240" w:lineRule="auto"/>
              <w:rPr>
                <w:rFonts w:ascii="Montserrat" w:hAnsi="Montserrat" w:cs="Calibri"/>
                <w:b/>
              </w:rPr>
            </w:pPr>
            <w:r w:rsidRPr="00027899">
              <w:rPr>
                <w:rFonts w:ascii="Montserrat" w:hAnsi="Montserrat" w:cs="Calibri"/>
                <w:b/>
              </w:rPr>
              <w:t xml:space="preserve">Definiția explicativă: </w:t>
            </w:r>
            <w:r w:rsidRPr="00027899">
              <w:rPr>
                <w:rFonts w:ascii="Montserrat" w:hAnsi="Montserrat"/>
              </w:rPr>
              <w:t>Numărul de situri culturale și turistice sprijinite de fonduri.</w:t>
            </w:r>
          </w:p>
        </w:tc>
      </w:tr>
      <w:tr w:rsidR="00027899" w:rsidRPr="00027899" w14:paraId="2D529FB4" w14:textId="77777777" w:rsidTr="0090558C">
        <w:trPr>
          <w:trHeight w:val="201"/>
        </w:trPr>
        <w:tc>
          <w:tcPr>
            <w:tcW w:w="2093" w:type="dxa"/>
            <w:vMerge w:val="restart"/>
          </w:tcPr>
          <w:p w14:paraId="29891BC3" w14:textId="77777777" w:rsidR="00C6563C" w:rsidRPr="00027899" w:rsidRDefault="00C6563C" w:rsidP="00C44858">
            <w:pPr>
              <w:snapToGrid w:val="0"/>
              <w:spacing w:before="120" w:after="120" w:line="240" w:lineRule="auto"/>
              <w:ind w:right="141"/>
              <w:jc w:val="both"/>
              <w:rPr>
                <w:rFonts w:ascii="Montserrat" w:eastAsia="Montserrat" w:hAnsi="Montserrat" w:cs="Montserrat"/>
                <w:b/>
                <w:bCs/>
              </w:rPr>
            </w:pPr>
            <w:r w:rsidRPr="00027899">
              <w:rPr>
                <w:rFonts w:ascii="Montserrat" w:eastAsia="Montserrat" w:hAnsi="Montserrat" w:cs="Montserrat"/>
                <w:b/>
                <w:bCs/>
              </w:rPr>
              <w:t>Estimare indicator la depunerea cererii de finanțare</w:t>
            </w:r>
          </w:p>
        </w:tc>
        <w:tc>
          <w:tcPr>
            <w:tcW w:w="12049" w:type="dxa"/>
          </w:tcPr>
          <w:p w14:paraId="0BFABDDE" w14:textId="77777777" w:rsidR="00C6563C" w:rsidRPr="00027899" w:rsidRDefault="00C6563C" w:rsidP="00C44858">
            <w:pPr>
              <w:snapToGrid w:val="0"/>
              <w:spacing w:before="120" w:after="120" w:line="240" w:lineRule="auto"/>
              <w:ind w:right="141"/>
              <w:jc w:val="both"/>
              <w:rPr>
                <w:rFonts w:ascii="Montserrat" w:eastAsia="Montserrat" w:hAnsi="Montserrat" w:cs="Montserrat"/>
                <w:b/>
                <w:bCs/>
              </w:rPr>
            </w:pPr>
            <w:r w:rsidRPr="00027899">
              <w:rPr>
                <w:rFonts w:ascii="Montserrat" w:eastAsia="Montserrat" w:hAnsi="Montserrat" w:cs="Montserrat"/>
                <w:b/>
                <w:bCs/>
              </w:rPr>
              <w:t xml:space="preserve">Valoarea la începutul proiectului: </w:t>
            </w:r>
            <w:r w:rsidRPr="00027899">
              <w:rPr>
                <w:rFonts w:ascii="Montserrat" w:eastAsia="Montserrat" w:hAnsi="Montserrat" w:cs="Montserrat"/>
              </w:rPr>
              <w:t>Valoarea de bază a indicatorului este 0.</w:t>
            </w:r>
          </w:p>
        </w:tc>
      </w:tr>
      <w:tr w:rsidR="00027899" w:rsidRPr="00027899" w14:paraId="55616D5F" w14:textId="77777777" w:rsidTr="0090558C">
        <w:trPr>
          <w:trHeight w:val="201"/>
        </w:trPr>
        <w:tc>
          <w:tcPr>
            <w:tcW w:w="2093" w:type="dxa"/>
            <w:vMerge/>
          </w:tcPr>
          <w:p w14:paraId="55C57CC1" w14:textId="77777777" w:rsidR="00C6563C" w:rsidRPr="00027899" w:rsidRDefault="00C6563C" w:rsidP="00C44858">
            <w:pPr>
              <w:snapToGrid w:val="0"/>
              <w:spacing w:before="120" w:after="120" w:line="240" w:lineRule="auto"/>
              <w:ind w:right="141"/>
              <w:jc w:val="both"/>
              <w:rPr>
                <w:rFonts w:ascii="Montserrat" w:eastAsia="Montserrat" w:hAnsi="Montserrat" w:cs="Montserrat"/>
                <w:b/>
                <w:bCs/>
              </w:rPr>
            </w:pPr>
          </w:p>
        </w:tc>
        <w:tc>
          <w:tcPr>
            <w:tcW w:w="12049" w:type="dxa"/>
          </w:tcPr>
          <w:p w14:paraId="144FD314" w14:textId="105825DD" w:rsidR="00C6563C" w:rsidRPr="00027899" w:rsidRDefault="00C6563C" w:rsidP="00C44858">
            <w:pPr>
              <w:snapToGrid w:val="0"/>
              <w:spacing w:before="120" w:after="120" w:line="240" w:lineRule="auto"/>
              <w:jc w:val="both"/>
              <w:rPr>
                <w:rFonts w:ascii="Montserrat" w:eastAsia="Times New Roman" w:hAnsi="Montserrat" w:cstheme="minorHAnsi"/>
              </w:rPr>
            </w:pPr>
            <w:r w:rsidRPr="00027899">
              <w:rPr>
                <w:rFonts w:ascii="Montserrat" w:hAnsi="Montserrat"/>
                <w:b/>
                <w:bCs/>
              </w:rPr>
              <w:t xml:space="preserve">Valoare la finalul proiectului: </w:t>
            </w:r>
            <w:r w:rsidR="00FD6D68" w:rsidRPr="00027899">
              <w:rPr>
                <w:rFonts w:ascii="Montserrat" w:hAnsi="Montserrat" w:cs="Calibri"/>
                <w:bCs/>
              </w:rPr>
              <w:t xml:space="preserve">Se va completa </w:t>
            </w:r>
            <w:r w:rsidR="00FD6D68" w:rsidRPr="00027899">
              <w:rPr>
                <w:rFonts w:ascii="Montserrat" w:hAnsi="Montserrat"/>
              </w:rPr>
              <w:t xml:space="preserve">valoarea 1 </w:t>
            </w:r>
            <w:r w:rsidR="00FD6D68" w:rsidRPr="00027899">
              <w:rPr>
                <w:rFonts w:ascii="Montserrat" w:hAnsi="Montserrat" w:cs="Calibri"/>
                <w:bCs/>
              </w:rPr>
              <w:t xml:space="preserve">pentru obiectivul de </w:t>
            </w:r>
            <w:r w:rsidR="004A2A65" w:rsidRPr="00027899">
              <w:rPr>
                <w:rFonts w:ascii="Montserrat" w:hAnsi="Montserrat" w:cs="Calibri"/>
                <w:bCs/>
              </w:rPr>
              <w:t xml:space="preserve">patrimoniu </w:t>
            </w:r>
            <w:r w:rsidR="00027899" w:rsidRPr="00027899">
              <w:rPr>
                <w:rFonts w:ascii="Montserrat" w:hAnsi="Montserrat" w:cs="Calibri"/>
                <w:bCs/>
              </w:rPr>
              <w:t xml:space="preserve">cultural </w:t>
            </w:r>
            <w:r w:rsidR="004A2A65" w:rsidRPr="00027899">
              <w:rPr>
                <w:rFonts w:ascii="Montserrat" w:hAnsi="Montserrat" w:cs="Calibri"/>
                <w:bCs/>
              </w:rPr>
              <w:t>UNESCO</w:t>
            </w:r>
            <w:r w:rsidR="00FD6D68" w:rsidRPr="00027899">
              <w:rPr>
                <w:rFonts w:ascii="Montserrat" w:hAnsi="Montserrat" w:cs="Calibri"/>
                <w:bCs/>
              </w:rPr>
              <w:t xml:space="preserve"> care beneficiază de sprijin în cadrul proiectului.</w:t>
            </w:r>
          </w:p>
        </w:tc>
      </w:tr>
      <w:tr w:rsidR="00027899" w:rsidRPr="00027899" w14:paraId="4EE4816F" w14:textId="77777777" w:rsidTr="0090558C">
        <w:trPr>
          <w:trHeight w:val="201"/>
        </w:trPr>
        <w:tc>
          <w:tcPr>
            <w:tcW w:w="2093" w:type="dxa"/>
            <w:vMerge/>
          </w:tcPr>
          <w:p w14:paraId="15ADBDD1" w14:textId="77777777" w:rsidR="00C6563C" w:rsidRPr="00027899" w:rsidRDefault="00C6563C" w:rsidP="00C44858">
            <w:pPr>
              <w:snapToGrid w:val="0"/>
              <w:spacing w:before="120" w:after="120" w:line="240" w:lineRule="auto"/>
              <w:ind w:right="141"/>
              <w:jc w:val="both"/>
              <w:rPr>
                <w:rFonts w:ascii="Montserrat" w:hAnsi="Montserrat"/>
                <w:b/>
                <w:bCs/>
              </w:rPr>
            </w:pPr>
          </w:p>
        </w:tc>
        <w:tc>
          <w:tcPr>
            <w:tcW w:w="12049" w:type="dxa"/>
          </w:tcPr>
          <w:p w14:paraId="4557A868" w14:textId="59218F8C" w:rsidR="00C6563C" w:rsidRPr="00027899" w:rsidRDefault="00C6563C" w:rsidP="00C44858">
            <w:pPr>
              <w:snapToGrid w:val="0"/>
              <w:spacing w:before="120" w:after="120" w:line="240" w:lineRule="auto"/>
              <w:ind w:right="141"/>
              <w:jc w:val="both"/>
              <w:rPr>
                <w:rFonts w:ascii="Montserrat" w:hAnsi="Montserrat"/>
                <w:b/>
                <w:bCs/>
              </w:rPr>
            </w:pPr>
            <w:r w:rsidRPr="00027899">
              <w:rPr>
                <w:rFonts w:ascii="Montserrat" w:hAnsi="Montserrat"/>
                <w:b/>
                <w:bCs/>
              </w:rPr>
              <w:t xml:space="preserve">Sursa datelor: </w:t>
            </w:r>
            <w:r w:rsidR="00F305CA" w:rsidRPr="00027899">
              <w:rPr>
                <w:rFonts w:ascii="Montserrat" w:hAnsi="Montserrat"/>
              </w:rPr>
              <w:t xml:space="preserve">Documentația </w:t>
            </w:r>
            <w:proofErr w:type="spellStart"/>
            <w:r w:rsidR="00F305CA" w:rsidRPr="00027899">
              <w:rPr>
                <w:rFonts w:ascii="Montserrat" w:hAnsi="Montserrat"/>
              </w:rPr>
              <w:t>tehnico</w:t>
            </w:r>
            <w:proofErr w:type="spellEnd"/>
            <w:r w:rsidR="00F305CA" w:rsidRPr="00027899">
              <w:rPr>
                <w:rFonts w:ascii="Montserrat" w:hAnsi="Montserrat"/>
              </w:rPr>
              <w:t xml:space="preserve">-economică faza PT </w:t>
            </w:r>
          </w:p>
        </w:tc>
      </w:tr>
      <w:tr w:rsidR="00027899" w:rsidRPr="00027899" w14:paraId="1A31D445" w14:textId="77777777" w:rsidTr="0090558C">
        <w:trPr>
          <w:trHeight w:val="201"/>
        </w:trPr>
        <w:tc>
          <w:tcPr>
            <w:tcW w:w="2093" w:type="dxa"/>
            <w:vMerge w:val="restart"/>
          </w:tcPr>
          <w:p w14:paraId="2F466F7E" w14:textId="77777777" w:rsidR="00C6563C" w:rsidRPr="00027899" w:rsidRDefault="00C6563C" w:rsidP="00C44858">
            <w:pPr>
              <w:snapToGrid w:val="0"/>
              <w:spacing w:before="120" w:after="120" w:line="240" w:lineRule="auto"/>
              <w:ind w:right="141"/>
              <w:jc w:val="both"/>
              <w:rPr>
                <w:rFonts w:ascii="Montserrat" w:hAnsi="Montserrat"/>
                <w:b/>
                <w:bCs/>
              </w:rPr>
            </w:pPr>
            <w:r w:rsidRPr="00027899">
              <w:rPr>
                <w:rFonts w:ascii="Montserrat" w:hAnsi="Montserrat"/>
                <w:b/>
                <w:bCs/>
              </w:rPr>
              <w:t>Raportare indicator la finalizarea investiției</w:t>
            </w:r>
          </w:p>
        </w:tc>
        <w:tc>
          <w:tcPr>
            <w:tcW w:w="12049" w:type="dxa"/>
          </w:tcPr>
          <w:p w14:paraId="3C300B64" w14:textId="77777777" w:rsidR="00C6563C" w:rsidRPr="00027899" w:rsidRDefault="00C6563C" w:rsidP="00C44858">
            <w:pPr>
              <w:snapToGrid w:val="0"/>
              <w:spacing w:before="120" w:after="120" w:line="240" w:lineRule="auto"/>
              <w:jc w:val="both"/>
              <w:rPr>
                <w:rFonts w:ascii="Montserrat" w:hAnsi="Montserrat" w:cs="Calibri"/>
                <w:b/>
              </w:rPr>
            </w:pPr>
            <w:r w:rsidRPr="00027899">
              <w:rPr>
                <w:rFonts w:ascii="Montserrat" w:hAnsi="Montserrat" w:cs="Calibri"/>
                <w:b/>
              </w:rPr>
              <w:t xml:space="preserve">Data măsurării îndeplinirii indicatorului: </w:t>
            </w:r>
            <w:r w:rsidRPr="00027899">
              <w:rPr>
                <w:rFonts w:ascii="Montserrat" w:hAnsi="Montserrat"/>
              </w:rPr>
              <w:t>data finalizării implementării proiectului sprijinit (data finalizării ultimei activități din cadrul proiectului).</w:t>
            </w:r>
          </w:p>
        </w:tc>
      </w:tr>
      <w:tr w:rsidR="00027899" w:rsidRPr="00027899" w14:paraId="568D3B01" w14:textId="77777777" w:rsidTr="0090558C">
        <w:trPr>
          <w:trHeight w:val="201"/>
        </w:trPr>
        <w:tc>
          <w:tcPr>
            <w:tcW w:w="2093" w:type="dxa"/>
            <w:vMerge/>
          </w:tcPr>
          <w:p w14:paraId="04A925D9" w14:textId="77777777" w:rsidR="00C6563C" w:rsidRPr="00027899" w:rsidRDefault="00C6563C" w:rsidP="00C44858">
            <w:pPr>
              <w:snapToGrid w:val="0"/>
              <w:spacing w:before="120" w:after="120" w:line="240" w:lineRule="auto"/>
              <w:ind w:right="141"/>
              <w:jc w:val="both"/>
              <w:rPr>
                <w:rFonts w:ascii="Montserrat" w:hAnsi="Montserrat"/>
                <w:b/>
                <w:bCs/>
              </w:rPr>
            </w:pPr>
          </w:p>
        </w:tc>
        <w:tc>
          <w:tcPr>
            <w:tcW w:w="12049" w:type="dxa"/>
          </w:tcPr>
          <w:p w14:paraId="681DB3F2" w14:textId="77917E91" w:rsidR="00C6563C" w:rsidRPr="00027899" w:rsidRDefault="00C6563C" w:rsidP="00C44858">
            <w:pPr>
              <w:snapToGrid w:val="0"/>
              <w:spacing w:before="120" w:after="120" w:line="240" w:lineRule="auto"/>
              <w:ind w:right="141"/>
              <w:jc w:val="both"/>
              <w:rPr>
                <w:rFonts w:ascii="Montserrat" w:hAnsi="Montserrat"/>
                <w:lang w:eastAsia="en-GB"/>
              </w:rPr>
            </w:pPr>
            <w:r w:rsidRPr="00027899">
              <w:rPr>
                <w:rFonts w:ascii="Montserrat" w:hAnsi="Montserrat"/>
                <w:b/>
                <w:bCs/>
              </w:rPr>
              <w:t xml:space="preserve">Valoarea realizată: </w:t>
            </w:r>
            <w:r w:rsidR="0031677F" w:rsidRPr="00027899">
              <w:rPr>
                <w:rFonts w:ascii="Montserrat" w:hAnsi="Montserrat" w:cs="Calibri"/>
                <w:bCs/>
              </w:rPr>
              <w:t xml:space="preserve">Se va completa </w:t>
            </w:r>
            <w:r w:rsidR="0031677F" w:rsidRPr="00027899">
              <w:rPr>
                <w:rFonts w:ascii="Montserrat" w:hAnsi="Montserrat"/>
              </w:rPr>
              <w:t xml:space="preserve">valoarea 1 </w:t>
            </w:r>
            <w:r w:rsidR="0031677F" w:rsidRPr="00027899">
              <w:rPr>
                <w:rFonts w:ascii="Montserrat" w:hAnsi="Montserrat" w:cs="Calibri"/>
                <w:bCs/>
              </w:rPr>
              <w:t xml:space="preserve">pentru obiectivul de </w:t>
            </w:r>
            <w:r w:rsidR="004A2A65" w:rsidRPr="00027899">
              <w:rPr>
                <w:rFonts w:ascii="Montserrat" w:hAnsi="Montserrat" w:cs="Calibri"/>
                <w:bCs/>
              </w:rPr>
              <w:t xml:space="preserve">patrimoniu </w:t>
            </w:r>
            <w:r w:rsidR="00027899" w:rsidRPr="00027899">
              <w:rPr>
                <w:rFonts w:ascii="Montserrat" w:hAnsi="Montserrat" w:cs="Calibri"/>
                <w:bCs/>
              </w:rPr>
              <w:t xml:space="preserve">cultural </w:t>
            </w:r>
            <w:r w:rsidR="004A2A65" w:rsidRPr="00027899">
              <w:rPr>
                <w:rFonts w:ascii="Montserrat" w:hAnsi="Montserrat" w:cs="Calibri"/>
                <w:bCs/>
              </w:rPr>
              <w:t>UNESCO</w:t>
            </w:r>
            <w:r w:rsidR="0031677F" w:rsidRPr="00027899">
              <w:rPr>
                <w:rFonts w:ascii="Montserrat" w:hAnsi="Montserrat" w:cs="Calibri"/>
                <w:bCs/>
              </w:rPr>
              <w:t xml:space="preserve"> care a beneficiat de sprijin în cadrul proiectului.</w:t>
            </w:r>
          </w:p>
        </w:tc>
      </w:tr>
      <w:tr w:rsidR="00027899" w:rsidRPr="00027899" w14:paraId="2348CF44" w14:textId="77777777" w:rsidTr="0090558C">
        <w:trPr>
          <w:trHeight w:val="1191"/>
        </w:trPr>
        <w:tc>
          <w:tcPr>
            <w:tcW w:w="2093" w:type="dxa"/>
          </w:tcPr>
          <w:p w14:paraId="031D8B61" w14:textId="77777777" w:rsidR="00417237" w:rsidRPr="00027899" w:rsidRDefault="00417237" w:rsidP="00C44858">
            <w:pPr>
              <w:snapToGrid w:val="0"/>
              <w:spacing w:before="120" w:after="120" w:line="240" w:lineRule="auto"/>
              <w:ind w:right="141"/>
              <w:jc w:val="both"/>
              <w:rPr>
                <w:rFonts w:ascii="Montserrat" w:hAnsi="Montserrat"/>
                <w:b/>
                <w:bCs/>
              </w:rPr>
            </w:pPr>
            <w:r w:rsidRPr="00027899">
              <w:rPr>
                <w:rFonts w:ascii="Montserrat" w:hAnsi="Montserrat"/>
                <w:b/>
                <w:bCs/>
              </w:rPr>
              <w:t>Documente în baza cărora se face verificarea indicatorului</w:t>
            </w:r>
          </w:p>
        </w:tc>
        <w:tc>
          <w:tcPr>
            <w:tcW w:w="12049" w:type="dxa"/>
          </w:tcPr>
          <w:p w14:paraId="5492EADC" w14:textId="033333CF" w:rsidR="00417237" w:rsidRPr="00027899" w:rsidRDefault="00417237" w:rsidP="00C44858">
            <w:pPr>
              <w:snapToGrid w:val="0"/>
              <w:spacing w:before="120" w:after="120" w:line="240" w:lineRule="auto"/>
              <w:jc w:val="both"/>
              <w:rPr>
                <w:rFonts w:ascii="Montserrat" w:hAnsi="Montserrat" w:cs="Calibri"/>
              </w:rPr>
            </w:pPr>
            <w:r w:rsidRPr="00027899">
              <w:rPr>
                <w:rFonts w:ascii="Montserrat" w:hAnsi="Montserrat"/>
              </w:rPr>
              <w:t xml:space="preserve">Includ documente care atestă finalizarea și punerea în funcțiune a obiectivului de </w:t>
            </w:r>
            <w:r w:rsidR="004A2A65" w:rsidRPr="00027899">
              <w:rPr>
                <w:rFonts w:ascii="Montserrat" w:hAnsi="Montserrat"/>
              </w:rPr>
              <w:t xml:space="preserve">patrimoniu </w:t>
            </w:r>
            <w:r w:rsidR="00027899" w:rsidRPr="00027899">
              <w:rPr>
                <w:rFonts w:ascii="Montserrat" w:hAnsi="Montserrat"/>
              </w:rPr>
              <w:t xml:space="preserve">cultural </w:t>
            </w:r>
            <w:r w:rsidR="004A2A65" w:rsidRPr="00027899">
              <w:rPr>
                <w:rFonts w:ascii="Montserrat" w:hAnsi="Montserrat"/>
              </w:rPr>
              <w:t>UNESCO</w:t>
            </w:r>
            <w:r w:rsidRPr="00027899">
              <w:rPr>
                <w:rFonts w:ascii="Montserrat" w:hAnsi="Montserrat"/>
              </w:rPr>
              <w:t xml:space="preserve"> sprijinit în cadrul proiectului (ex. proces verbal de recepție a lucrărilor).</w:t>
            </w:r>
          </w:p>
        </w:tc>
      </w:tr>
    </w:tbl>
    <w:p w14:paraId="7F43B3AB" w14:textId="77777777" w:rsidR="00C6563C" w:rsidRPr="00027899" w:rsidRDefault="00C6563C" w:rsidP="00C44858">
      <w:pPr>
        <w:snapToGrid w:val="0"/>
        <w:spacing w:before="120" w:after="120" w:line="240" w:lineRule="auto"/>
        <w:rPr>
          <w:rFonts w:ascii="Montserrat" w:hAnsi="Montserrat"/>
          <w:sz w:val="22"/>
          <w:szCs w:val="22"/>
          <w:lang w:val="ro-RO"/>
        </w:rPr>
      </w:pPr>
    </w:p>
    <w:p w14:paraId="4656FF93" w14:textId="4AF70F5B" w:rsidR="00841EDB" w:rsidRPr="00027899" w:rsidRDefault="00841EDB" w:rsidP="00C44858">
      <w:pPr>
        <w:pStyle w:val="ListParagraph"/>
        <w:numPr>
          <w:ilvl w:val="0"/>
          <w:numId w:val="7"/>
        </w:numPr>
        <w:snapToGrid w:val="0"/>
        <w:spacing w:before="120" w:after="120" w:line="240" w:lineRule="auto"/>
        <w:contextualSpacing w:val="0"/>
        <w:jc w:val="both"/>
        <w:rPr>
          <w:rFonts w:ascii="Montserrat" w:hAnsi="Montserrat" w:cs="Arial"/>
          <w:b/>
          <w:sz w:val="22"/>
          <w:szCs w:val="22"/>
        </w:rPr>
      </w:pPr>
      <w:r w:rsidRPr="00027899">
        <w:rPr>
          <w:rFonts w:ascii="Montserrat" w:hAnsi="Montserrat" w:cs="Arial"/>
          <w:b/>
          <w:sz w:val="22"/>
          <w:szCs w:val="22"/>
        </w:rPr>
        <w:t>INDICATORI DE REZULTAT</w:t>
      </w:r>
    </w:p>
    <w:tbl>
      <w:tblPr>
        <w:tblStyle w:val="TableGrid"/>
        <w:tblW w:w="14142" w:type="dxa"/>
        <w:tblInd w:w="-113" w:type="dxa"/>
        <w:tblLayout w:type="fixed"/>
        <w:tblLook w:val="04A0" w:firstRow="1" w:lastRow="0" w:firstColumn="1" w:lastColumn="0" w:noHBand="0" w:noVBand="1"/>
      </w:tblPr>
      <w:tblGrid>
        <w:gridCol w:w="1951"/>
        <w:gridCol w:w="12191"/>
      </w:tblGrid>
      <w:tr w:rsidR="00027899" w:rsidRPr="00027899" w14:paraId="721D662B" w14:textId="77777777" w:rsidTr="00426713">
        <w:trPr>
          <w:trHeight w:val="263"/>
        </w:trPr>
        <w:tc>
          <w:tcPr>
            <w:tcW w:w="14142" w:type="dxa"/>
            <w:gridSpan w:val="2"/>
          </w:tcPr>
          <w:p w14:paraId="43F39163" w14:textId="156851D3" w:rsidR="00426713" w:rsidRPr="00027899" w:rsidRDefault="00426713" w:rsidP="00C44858">
            <w:pPr>
              <w:snapToGrid w:val="0"/>
              <w:spacing w:before="120" w:after="120" w:line="240" w:lineRule="auto"/>
              <w:jc w:val="both"/>
              <w:rPr>
                <w:rFonts w:ascii="Montserrat" w:hAnsi="Montserrat" w:cs="Calibri"/>
                <w:b/>
              </w:rPr>
            </w:pPr>
            <w:r w:rsidRPr="00027899">
              <w:rPr>
                <w:rFonts w:ascii="Montserrat" w:hAnsi="Montserrat" w:cs="Calibri"/>
                <w:b/>
              </w:rPr>
              <w:t xml:space="preserve">Cod și Nume indicator: </w:t>
            </w:r>
            <w:r w:rsidR="00B54778" w:rsidRPr="00027899">
              <w:rPr>
                <w:rFonts w:ascii="Montserrat" w:hAnsi="Montserrat"/>
                <w:i/>
                <w:iCs/>
                <w:lang w:eastAsia="en-GB"/>
              </w:rPr>
              <w:t xml:space="preserve">RCR77 </w:t>
            </w:r>
            <w:r w:rsidR="00B54778" w:rsidRPr="00027899">
              <w:rPr>
                <w:rFonts w:ascii="Montserrat" w:eastAsia="Times New Roman" w:hAnsi="Montserrat"/>
                <w:i/>
                <w:iCs/>
              </w:rPr>
              <w:t>Număr de vizitatori ai siturilor culturale și turistice care beneficiază de sprijin</w:t>
            </w:r>
          </w:p>
        </w:tc>
      </w:tr>
      <w:tr w:rsidR="00027899" w:rsidRPr="00027899" w14:paraId="387A3506" w14:textId="77777777" w:rsidTr="00426713">
        <w:trPr>
          <w:trHeight w:val="290"/>
        </w:trPr>
        <w:tc>
          <w:tcPr>
            <w:tcW w:w="14142" w:type="dxa"/>
            <w:gridSpan w:val="2"/>
          </w:tcPr>
          <w:p w14:paraId="6CE56C57" w14:textId="081787DC" w:rsidR="00426713" w:rsidRPr="00027899" w:rsidRDefault="00426713" w:rsidP="00C44858">
            <w:pPr>
              <w:snapToGrid w:val="0"/>
              <w:spacing w:before="120" w:after="120" w:line="240" w:lineRule="auto"/>
              <w:rPr>
                <w:rFonts w:ascii="Montserrat" w:hAnsi="Montserrat"/>
              </w:rPr>
            </w:pPr>
            <w:r w:rsidRPr="00027899">
              <w:rPr>
                <w:rFonts w:ascii="Montserrat" w:hAnsi="Montserrat" w:cs="Calibri"/>
                <w:b/>
              </w:rPr>
              <w:t xml:space="preserve">Unitate de măsură: </w:t>
            </w:r>
            <w:r w:rsidR="00B54778" w:rsidRPr="00027899">
              <w:rPr>
                <w:rFonts w:ascii="Montserrat" w:hAnsi="Montserrat" w:cs="Calibri"/>
                <w:i/>
              </w:rPr>
              <w:t>vizitatori/an</w:t>
            </w:r>
          </w:p>
        </w:tc>
      </w:tr>
      <w:tr w:rsidR="00027899" w:rsidRPr="00027899" w14:paraId="163667C4" w14:textId="77777777" w:rsidTr="00426713">
        <w:trPr>
          <w:trHeight w:val="241"/>
        </w:trPr>
        <w:tc>
          <w:tcPr>
            <w:tcW w:w="14142" w:type="dxa"/>
            <w:gridSpan w:val="2"/>
          </w:tcPr>
          <w:p w14:paraId="435104EA" w14:textId="0C20921D" w:rsidR="00426713" w:rsidRPr="00027899" w:rsidRDefault="00426713" w:rsidP="00C44858">
            <w:pPr>
              <w:snapToGrid w:val="0"/>
              <w:spacing w:before="120" w:after="120" w:line="240" w:lineRule="auto"/>
              <w:jc w:val="both"/>
              <w:rPr>
                <w:rFonts w:ascii="Montserrat" w:hAnsi="Montserrat" w:cs="Calibri"/>
                <w:b/>
              </w:rPr>
            </w:pPr>
            <w:r w:rsidRPr="00027899">
              <w:rPr>
                <w:rFonts w:ascii="Montserrat" w:hAnsi="Montserrat" w:cs="Calibri"/>
                <w:b/>
              </w:rPr>
              <w:t xml:space="preserve">Definiția explicativă: </w:t>
            </w:r>
            <w:r w:rsidR="00B54778" w:rsidRPr="00027899">
              <w:rPr>
                <w:rFonts w:ascii="Montserrat" w:eastAsia="Montserrat" w:hAnsi="Montserrat" w:cs="Montserrat"/>
              </w:rPr>
              <w:t xml:space="preserve">Numărul estimat de vizitatori anuali ai siturilor culturale și de turism sprijinite. Estimarea numărului de vizitatori trebuie efectuată ex post </w:t>
            </w:r>
            <w:r w:rsidR="0039567A" w:rsidRPr="00027899">
              <w:rPr>
                <w:rFonts w:ascii="Montserrat" w:eastAsia="Montserrat" w:hAnsi="Montserrat" w:cs="Montserrat"/>
              </w:rPr>
              <w:t>pentru perioada de</w:t>
            </w:r>
            <w:r w:rsidR="00B54778" w:rsidRPr="00027899">
              <w:rPr>
                <w:rFonts w:ascii="Montserrat" w:eastAsia="Montserrat" w:hAnsi="Montserrat" w:cs="Montserrat"/>
              </w:rPr>
              <w:t xml:space="preserve"> un an după finalizarea intervenției.</w:t>
            </w:r>
          </w:p>
        </w:tc>
      </w:tr>
      <w:tr w:rsidR="00027899" w:rsidRPr="00027899" w14:paraId="2E2D733E" w14:textId="2A18314E" w:rsidTr="009D346C">
        <w:trPr>
          <w:trHeight w:val="201"/>
        </w:trPr>
        <w:tc>
          <w:tcPr>
            <w:tcW w:w="1951" w:type="dxa"/>
            <w:vMerge w:val="restart"/>
          </w:tcPr>
          <w:p w14:paraId="40378D1D" w14:textId="7026DEE0" w:rsidR="00426713" w:rsidRPr="00027899" w:rsidRDefault="00426713" w:rsidP="00C44858">
            <w:pPr>
              <w:snapToGrid w:val="0"/>
              <w:spacing w:before="120" w:after="120" w:line="240" w:lineRule="auto"/>
              <w:ind w:right="141"/>
              <w:jc w:val="both"/>
              <w:rPr>
                <w:rFonts w:ascii="Montserrat" w:hAnsi="Montserrat" w:cs="Arial"/>
                <w:b/>
                <w:bCs/>
              </w:rPr>
            </w:pPr>
            <w:r w:rsidRPr="00027899">
              <w:rPr>
                <w:rFonts w:ascii="Montserrat" w:hAnsi="Montserrat"/>
                <w:b/>
                <w:bCs/>
              </w:rPr>
              <w:t>Estimare indicator la depunerea cererii de finanțare</w:t>
            </w:r>
          </w:p>
        </w:tc>
        <w:tc>
          <w:tcPr>
            <w:tcW w:w="12191" w:type="dxa"/>
          </w:tcPr>
          <w:p w14:paraId="33240060" w14:textId="57BF0ABA" w:rsidR="00426713" w:rsidRPr="00027899" w:rsidRDefault="00426713" w:rsidP="004E223C">
            <w:pPr>
              <w:pStyle w:val="Normal1"/>
              <w:snapToGrid w:val="0"/>
              <w:spacing w:before="120" w:after="120"/>
              <w:rPr>
                <w:rFonts w:ascii="Montserrat" w:eastAsiaTheme="minorHAnsi" w:hAnsi="Montserrat" w:cstheme="minorBidi"/>
                <w:b/>
                <w:bCs/>
                <w:color w:val="27344C"/>
                <w:sz w:val="22"/>
              </w:rPr>
            </w:pPr>
            <w:r w:rsidRPr="00027899">
              <w:rPr>
                <w:rFonts w:ascii="Montserrat" w:eastAsiaTheme="minorHAnsi" w:hAnsi="Montserrat" w:cstheme="minorBidi"/>
                <w:b/>
                <w:bCs/>
                <w:color w:val="27344C"/>
                <w:sz w:val="22"/>
              </w:rPr>
              <w:t>Valoarea la începutul proiectului</w:t>
            </w:r>
            <w:r w:rsidR="004E223C" w:rsidRPr="00027899">
              <w:rPr>
                <w:rFonts w:ascii="Montserrat" w:eastAsiaTheme="minorHAnsi" w:hAnsi="Montserrat" w:cstheme="minorBidi"/>
                <w:b/>
                <w:bCs/>
                <w:color w:val="27344C"/>
                <w:sz w:val="22"/>
              </w:rPr>
              <w:t xml:space="preserve">: </w:t>
            </w:r>
            <w:r w:rsidR="00B54778" w:rsidRPr="00027899">
              <w:rPr>
                <w:rFonts w:ascii="Montserrat" w:hAnsi="Montserrat" w:cs="Calibri"/>
                <w:bCs/>
                <w:color w:val="27344C"/>
                <w:sz w:val="22"/>
              </w:rPr>
              <w:t xml:space="preserve">Se va completa numărul de vizitatori anuali (în anul anterior depunerii cererii de finanțare) </w:t>
            </w:r>
            <w:r w:rsidR="00782E83" w:rsidRPr="00027899">
              <w:rPr>
                <w:rFonts w:ascii="Montserrat" w:hAnsi="Montserrat" w:cs="Calibri"/>
                <w:bCs/>
                <w:color w:val="27344C"/>
                <w:sz w:val="22"/>
              </w:rPr>
              <w:t>ai obiectivului</w:t>
            </w:r>
            <w:r w:rsidR="00B54778" w:rsidRPr="00027899">
              <w:rPr>
                <w:rFonts w:ascii="Montserrat" w:hAnsi="Montserrat" w:cs="Calibri"/>
                <w:bCs/>
                <w:color w:val="27344C"/>
                <w:sz w:val="22"/>
              </w:rPr>
              <w:t xml:space="preserve"> de </w:t>
            </w:r>
            <w:r w:rsidR="004E223C" w:rsidRPr="00027899">
              <w:rPr>
                <w:rFonts w:ascii="Montserrat" w:hAnsi="Montserrat" w:cs="Calibri"/>
                <w:bCs/>
                <w:color w:val="27344C"/>
              </w:rPr>
              <w:t xml:space="preserve">patrimoniu </w:t>
            </w:r>
            <w:r w:rsidR="00027899" w:rsidRPr="00027899">
              <w:rPr>
                <w:rFonts w:ascii="Montserrat" w:hAnsi="Montserrat" w:cs="Calibri"/>
                <w:bCs/>
                <w:color w:val="27344C"/>
              </w:rPr>
              <w:t xml:space="preserve">cultural </w:t>
            </w:r>
            <w:r w:rsidR="004E223C" w:rsidRPr="00027899">
              <w:rPr>
                <w:rFonts w:ascii="Montserrat" w:hAnsi="Montserrat" w:cs="Calibri"/>
                <w:bCs/>
                <w:color w:val="27344C"/>
              </w:rPr>
              <w:t xml:space="preserve">UNESCO </w:t>
            </w:r>
            <w:r w:rsidR="00B54778" w:rsidRPr="00027899">
              <w:rPr>
                <w:rFonts w:ascii="Montserrat" w:hAnsi="Montserrat" w:cs="Calibri"/>
                <w:bCs/>
                <w:color w:val="27344C"/>
                <w:sz w:val="22"/>
              </w:rPr>
              <w:t xml:space="preserve">care beneficiază de sprijin în cadrul proiectului. </w:t>
            </w:r>
          </w:p>
        </w:tc>
      </w:tr>
      <w:tr w:rsidR="00027899" w:rsidRPr="00027899" w14:paraId="574529C4" w14:textId="77777777" w:rsidTr="009D346C">
        <w:trPr>
          <w:trHeight w:val="201"/>
        </w:trPr>
        <w:tc>
          <w:tcPr>
            <w:tcW w:w="1951" w:type="dxa"/>
            <w:vMerge/>
          </w:tcPr>
          <w:p w14:paraId="16ACFBE2" w14:textId="571D6F04" w:rsidR="00426713" w:rsidRPr="00027899" w:rsidRDefault="00426713" w:rsidP="00C44858">
            <w:pPr>
              <w:snapToGrid w:val="0"/>
              <w:spacing w:before="120" w:after="120" w:line="240" w:lineRule="auto"/>
              <w:ind w:right="141"/>
              <w:jc w:val="both"/>
              <w:rPr>
                <w:rFonts w:ascii="Montserrat" w:eastAsia="Montserrat" w:hAnsi="Montserrat" w:cs="Montserrat"/>
                <w:b/>
                <w:bCs/>
              </w:rPr>
            </w:pPr>
          </w:p>
        </w:tc>
        <w:tc>
          <w:tcPr>
            <w:tcW w:w="12191" w:type="dxa"/>
          </w:tcPr>
          <w:p w14:paraId="20AAE5F8" w14:textId="799130F1" w:rsidR="00426713" w:rsidRPr="00027899" w:rsidRDefault="00426713" w:rsidP="00C44858">
            <w:pPr>
              <w:pStyle w:val="Normal1"/>
              <w:snapToGrid w:val="0"/>
              <w:spacing w:before="120" w:after="120"/>
              <w:rPr>
                <w:rFonts w:ascii="Montserrat" w:eastAsiaTheme="minorHAnsi" w:hAnsi="Montserrat" w:cstheme="minorBidi"/>
                <w:b/>
                <w:bCs/>
                <w:color w:val="27344C"/>
                <w:sz w:val="22"/>
              </w:rPr>
            </w:pPr>
            <w:r w:rsidRPr="00027899">
              <w:rPr>
                <w:rFonts w:ascii="Montserrat" w:hAnsi="Montserrat"/>
                <w:b/>
                <w:bCs/>
                <w:color w:val="27344C"/>
                <w:sz w:val="22"/>
              </w:rPr>
              <w:t>Valoare la finalul proiectului</w:t>
            </w:r>
            <w:r w:rsidRPr="00027899">
              <w:rPr>
                <w:rFonts w:ascii="Montserrat" w:hAnsi="Montserrat"/>
                <w:color w:val="27344C"/>
                <w:sz w:val="22"/>
              </w:rPr>
              <w:t xml:space="preserve">: </w:t>
            </w:r>
            <w:r w:rsidR="00B54778" w:rsidRPr="00027899">
              <w:rPr>
                <w:rFonts w:ascii="Montserrat" w:hAnsi="Montserrat" w:cs="Calibri"/>
                <w:bCs/>
                <w:color w:val="27344C"/>
                <w:sz w:val="22"/>
              </w:rPr>
              <w:t xml:space="preserve">Se va completa numărul estimat de vizitatori anuali la obiectivul de </w:t>
            </w:r>
            <w:r w:rsidR="004E223C" w:rsidRPr="00027899">
              <w:rPr>
                <w:rFonts w:ascii="Montserrat" w:hAnsi="Montserrat" w:cs="Calibri"/>
                <w:bCs/>
                <w:color w:val="27344C"/>
              </w:rPr>
              <w:t xml:space="preserve">patrimoniu </w:t>
            </w:r>
            <w:r w:rsidR="00027899" w:rsidRPr="00027899">
              <w:rPr>
                <w:rFonts w:ascii="Montserrat" w:hAnsi="Montserrat" w:cs="Calibri"/>
                <w:bCs/>
                <w:color w:val="27344C"/>
              </w:rPr>
              <w:t xml:space="preserve">cultural </w:t>
            </w:r>
            <w:r w:rsidR="004E223C" w:rsidRPr="00027899">
              <w:rPr>
                <w:rFonts w:ascii="Montserrat" w:hAnsi="Montserrat" w:cs="Calibri"/>
                <w:bCs/>
                <w:color w:val="27344C"/>
              </w:rPr>
              <w:t xml:space="preserve">UNESCO </w:t>
            </w:r>
            <w:r w:rsidR="00B54778" w:rsidRPr="00027899">
              <w:rPr>
                <w:rFonts w:ascii="Montserrat" w:hAnsi="Montserrat" w:cs="Calibri"/>
                <w:bCs/>
                <w:color w:val="27344C"/>
                <w:sz w:val="22"/>
              </w:rPr>
              <w:t xml:space="preserve">care beneficiază de sprijin în cadrul proiectului, </w:t>
            </w:r>
            <w:r w:rsidR="0039567A" w:rsidRPr="00027899">
              <w:rPr>
                <w:rFonts w:ascii="Montserrat" w:hAnsi="Montserrat"/>
                <w:bCs/>
                <w:color w:val="27344C"/>
                <w:sz w:val="22"/>
              </w:rPr>
              <w:t xml:space="preserve">pentru o perioadă </w:t>
            </w:r>
            <w:r w:rsidR="00B54778" w:rsidRPr="00027899">
              <w:rPr>
                <w:rFonts w:ascii="Montserrat" w:hAnsi="Montserrat"/>
                <w:bCs/>
                <w:color w:val="27344C"/>
                <w:sz w:val="22"/>
              </w:rPr>
              <w:t>de</w:t>
            </w:r>
            <w:r w:rsidR="00B54778" w:rsidRPr="00027899">
              <w:rPr>
                <w:rFonts w:ascii="Montserrat" w:hAnsi="Montserrat"/>
                <w:bCs/>
                <w:color w:val="27344C"/>
                <w:sz w:val="22"/>
                <w:lang w:val="en-RO"/>
              </w:rPr>
              <w:t xml:space="preserve"> un an de la data finalizării implementării proiectului, respectiv la un an de la data finalizării ultimei activități din cadrul proiectului.</w:t>
            </w:r>
          </w:p>
        </w:tc>
      </w:tr>
      <w:tr w:rsidR="00027899" w:rsidRPr="00027899" w14:paraId="6D94EDD1" w14:textId="77777777" w:rsidTr="009D346C">
        <w:trPr>
          <w:trHeight w:val="201"/>
        </w:trPr>
        <w:tc>
          <w:tcPr>
            <w:tcW w:w="1951" w:type="dxa"/>
            <w:vMerge/>
          </w:tcPr>
          <w:p w14:paraId="660DAB65" w14:textId="1F38DB33" w:rsidR="00426713" w:rsidRPr="00027899" w:rsidRDefault="00426713" w:rsidP="00C44858">
            <w:pPr>
              <w:snapToGrid w:val="0"/>
              <w:spacing w:before="120" w:after="120" w:line="240" w:lineRule="auto"/>
              <w:ind w:right="141"/>
              <w:jc w:val="both"/>
              <w:rPr>
                <w:rFonts w:ascii="Montserrat" w:hAnsi="Montserrat"/>
                <w:b/>
                <w:bCs/>
              </w:rPr>
            </w:pPr>
          </w:p>
        </w:tc>
        <w:tc>
          <w:tcPr>
            <w:tcW w:w="12191" w:type="dxa"/>
          </w:tcPr>
          <w:p w14:paraId="136039C5" w14:textId="42EBAA21" w:rsidR="00426713" w:rsidRPr="00027899" w:rsidRDefault="00426713" w:rsidP="00C44858">
            <w:pPr>
              <w:pStyle w:val="Normal1"/>
              <w:snapToGrid w:val="0"/>
              <w:spacing w:before="120" w:after="120"/>
              <w:rPr>
                <w:rFonts w:ascii="Montserrat" w:hAnsi="Montserrat" w:cstheme="minorBidi"/>
                <w:color w:val="27344C"/>
                <w:sz w:val="22"/>
              </w:rPr>
            </w:pPr>
            <w:r w:rsidRPr="00027899">
              <w:rPr>
                <w:rFonts w:ascii="Montserrat" w:hAnsi="Montserrat"/>
                <w:b/>
                <w:bCs/>
                <w:color w:val="27344C"/>
                <w:sz w:val="22"/>
              </w:rPr>
              <w:t xml:space="preserve">Sursa datelor: </w:t>
            </w:r>
            <w:r w:rsidR="0066074C">
              <w:rPr>
                <w:rFonts w:ascii="Montserrat" w:hAnsi="Montserrat"/>
                <w:bCs/>
                <w:color w:val="27344C"/>
                <w:sz w:val="22"/>
                <w:lang w:val="en-RO"/>
              </w:rPr>
              <w:t>S</w:t>
            </w:r>
            <w:r w:rsidR="0066074C" w:rsidRPr="0066074C">
              <w:rPr>
                <w:rFonts w:ascii="Montserrat" w:hAnsi="Montserrat"/>
                <w:bCs/>
                <w:color w:val="27344C"/>
                <w:sz w:val="22"/>
                <w:lang w:val="en-RO"/>
              </w:rPr>
              <w:t>ituația vânzărilor de bilete (raport intern/contabilitate), raport anual de activitate al instituţiei etc</w:t>
            </w:r>
            <w:r w:rsidR="0066074C">
              <w:rPr>
                <w:rFonts w:ascii="Montserrat" w:hAnsi="Montserrat"/>
                <w:bCs/>
                <w:color w:val="27344C"/>
                <w:sz w:val="22"/>
                <w:lang w:val="en-RO"/>
              </w:rPr>
              <w:t>.</w:t>
            </w:r>
          </w:p>
        </w:tc>
      </w:tr>
      <w:tr w:rsidR="00027899" w:rsidRPr="00027899" w14:paraId="791AEF18" w14:textId="77777777" w:rsidTr="009D346C">
        <w:trPr>
          <w:trHeight w:val="201"/>
        </w:trPr>
        <w:tc>
          <w:tcPr>
            <w:tcW w:w="1951" w:type="dxa"/>
            <w:vMerge w:val="restart"/>
          </w:tcPr>
          <w:p w14:paraId="3A7E0462" w14:textId="7506B378" w:rsidR="00426713" w:rsidRPr="00027899" w:rsidRDefault="00426713" w:rsidP="00C44858">
            <w:pPr>
              <w:snapToGrid w:val="0"/>
              <w:spacing w:before="120" w:after="120" w:line="240" w:lineRule="auto"/>
              <w:ind w:right="141"/>
              <w:jc w:val="both"/>
              <w:rPr>
                <w:rFonts w:ascii="Montserrat" w:hAnsi="Montserrat"/>
                <w:b/>
                <w:bCs/>
              </w:rPr>
            </w:pPr>
            <w:r w:rsidRPr="00027899">
              <w:rPr>
                <w:rFonts w:ascii="Montserrat" w:hAnsi="Montserrat"/>
                <w:b/>
                <w:bCs/>
              </w:rPr>
              <w:t>Raportare indicator la finalizarea investiției</w:t>
            </w:r>
          </w:p>
        </w:tc>
        <w:tc>
          <w:tcPr>
            <w:tcW w:w="12191" w:type="dxa"/>
          </w:tcPr>
          <w:p w14:paraId="0F7AE7CA" w14:textId="0C6A4A5A" w:rsidR="00426713" w:rsidRPr="00027899" w:rsidRDefault="00426713" w:rsidP="00C44858">
            <w:pPr>
              <w:pStyle w:val="Normal1"/>
              <w:snapToGrid w:val="0"/>
              <w:spacing w:before="120" w:after="120"/>
              <w:rPr>
                <w:rFonts w:ascii="Montserrat" w:hAnsi="Montserrat" w:cstheme="minorBidi"/>
                <w:color w:val="27344C"/>
                <w:sz w:val="22"/>
              </w:rPr>
            </w:pPr>
            <w:r w:rsidRPr="00027899">
              <w:rPr>
                <w:rFonts w:ascii="Montserrat" w:hAnsi="Montserrat" w:cs="Calibri"/>
                <w:b/>
                <w:color w:val="27344C"/>
                <w:sz w:val="22"/>
              </w:rPr>
              <w:t xml:space="preserve">Data măsurării îndeplinirii indicatorului: </w:t>
            </w:r>
            <w:r w:rsidR="00496F2C" w:rsidRPr="00027899">
              <w:rPr>
                <w:rFonts w:ascii="Montserrat" w:eastAsia="Montserrat" w:hAnsi="Montserrat" w:cs="Montserrat"/>
                <w:color w:val="27344C"/>
                <w:sz w:val="22"/>
              </w:rPr>
              <w:t>la un an de la data finalizării implementării proiectului, respectiv la un an de la data finalizării ultimei activități din cadrul proiectului.</w:t>
            </w:r>
            <w:r w:rsidR="00496F2C" w:rsidRPr="00027899">
              <w:rPr>
                <w:rFonts w:ascii="Montserrat" w:hAnsi="Montserrat" w:cstheme="minorBidi"/>
                <w:color w:val="27344C"/>
                <w:sz w:val="22"/>
              </w:rPr>
              <w:t xml:space="preserve"> </w:t>
            </w:r>
          </w:p>
        </w:tc>
      </w:tr>
      <w:tr w:rsidR="00027899" w:rsidRPr="00027899" w14:paraId="6209ABA4" w14:textId="77777777" w:rsidTr="009D346C">
        <w:trPr>
          <w:trHeight w:val="201"/>
        </w:trPr>
        <w:tc>
          <w:tcPr>
            <w:tcW w:w="1951" w:type="dxa"/>
            <w:vMerge/>
          </w:tcPr>
          <w:p w14:paraId="42C28D50" w14:textId="77777777" w:rsidR="00426713" w:rsidRPr="00027899" w:rsidRDefault="00426713" w:rsidP="00C44858">
            <w:pPr>
              <w:snapToGrid w:val="0"/>
              <w:spacing w:before="120" w:after="120" w:line="240" w:lineRule="auto"/>
              <w:ind w:right="141"/>
              <w:jc w:val="both"/>
              <w:rPr>
                <w:rFonts w:ascii="Montserrat" w:hAnsi="Montserrat"/>
                <w:b/>
                <w:bCs/>
              </w:rPr>
            </w:pPr>
          </w:p>
        </w:tc>
        <w:tc>
          <w:tcPr>
            <w:tcW w:w="12191" w:type="dxa"/>
          </w:tcPr>
          <w:p w14:paraId="3CB40AA8" w14:textId="1BA97DC9" w:rsidR="00426713" w:rsidRPr="00027899" w:rsidRDefault="00426713" w:rsidP="00C44858">
            <w:pPr>
              <w:snapToGrid w:val="0"/>
              <w:spacing w:before="120" w:after="120" w:line="240" w:lineRule="auto"/>
              <w:ind w:right="141"/>
              <w:jc w:val="both"/>
              <w:rPr>
                <w:rFonts w:ascii="Montserrat" w:hAnsi="Montserrat" w:cs="Calibri"/>
                <w:bCs/>
              </w:rPr>
            </w:pPr>
            <w:r w:rsidRPr="00027899">
              <w:rPr>
                <w:rFonts w:ascii="Montserrat" w:hAnsi="Montserrat"/>
                <w:b/>
                <w:bCs/>
              </w:rPr>
              <w:t xml:space="preserve">Valoarea realizată: </w:t>
            </w:r>
            <w:r w:rsidRPr="00027899">
              <w:rPr>
                <w:rFonts w:ascii="Montserrat" w:hAnsi="Montserrat"/>
              </w:rPr>
              <w:t>Valoarea realizată reprezintă numărul de</w:t>
            </w:r>
            <w:r w:rsidR="00BC285B" w:rsidRPr="00027899">
              <w:rPr>
                <w:rFonts w:ascii="Montserrat" w:hAnsi="Montserrat"/>
              </w:rPr>
              <w:t xml:space="preserve"> </w:t>
            </w:r>
            <w:r w:rsidR="00496F2C" w:rsidRPr="00027899">
              <w:rPr>
                <w:rFonts w:ascii="Montserrat" w:hAnsi="Montserrat" w:cs="Calibri"/>
                <w:bCs/>
              </w:rPr>
              <w:t xml:space="preserve">vizitatori la obiectivul de </w:t>
            </w:r>
            <w:r w:rsidR="004E223C" w:rsidRPr="00027899">
              <w:rPr>
                <w:rFonts w:ascii="Montserrat" w:hAnsi="Montserrat" w:cs="Calibri"/>
                <w:bCs/>
              </w:rPr>
              <w:t xml:space="preserve">patrimoniu </w:t>
            </w:r>
            <w:r w:rsidR="00027899" w:rsidRPr="00027899">
              <w:rPr>
                <w:rFonts w:ascii="Montserrat" w:hAnsi="Montserrat" w:cs="Calibri"/>
                <w:bCs/>
              </w:rPr>
              <w:t xml:space="preserve">cultural </w:t>
            </w:r>
            <w:r w:rsidR="004E223C" w:rsidRPr="00027899">
              <w:rPr>
                <w:rFonts w:ascii="Montserrat" w:hAnsi="Montserrat" w:cs="Calibri"/>
                <w:bCs/>
              </w:rPr>
              <w:t>UNESCO</w:t>
            </w:r>
            <w:r w:rsidR="001A6A23" w:rsidRPr="00027899">
              <w:rPr>
                <w:rFonts w:ascii="Montserrat" w:hAnsi="Montserrat"/>
              </w:rPr>
              <w:t>,</w:t>
            </w:r>
            <w:r w:rsidR="00BC285B" w:rsidRPr="00027899">
              <w:rPr>
                <w:rFonts w:ascii="Montserrat" w:hAnsi="Montserrat"/>
              </w:rPr>
              <w:t xml:space="preserve"> aferent anului următor implementării proiectului, respectiv în anul care începe de la data finalizării </w:t>
            </w:r>
            <w:r w:rsidRPr="00027899">
              <w:rPr>
                <w:rFonts w:ascii="Montserrat" w:hAnsi="Montserrat" w:cs="Times New Roman"/>
              </w:rPr>
              <w:t>implementării proiectului (data finalizării ultimei activități din cadrul proiectului).</w:t>
            </w:r>
            <w:r w:rsidR="00496F2C" w:rsidRPr="00027899">
              <w:rPr>
                <w:rFonts w:ascii="Montserrat" w:hAnsi="Montserrat" w:cs="Calibri"/>
                <w:bCs/>
              </w:rPr>
              <w:t xml:space="preserve"> </w:t>
            </w:r>
          </w:p>
        </w:tc>
      </w:tr>
      <w:tr w:rsidR="00027899" w:rsidRPr="00027899" w14:paraId="7F24784A" w14:textId="77777777" w:rsidTr="009D346C">
        <w:trPr>
          <w:trHeight w:val="201"/>
        </w:trPr>
        <w:tc>
          <w:tcPr>
            <w:tcW w:w="1951" w:type="dxa"/>
          </w:tcPr>
          <w:p w14:paraId="7B71A4B0" w14:textId="781952A0" w:rsidR="009D346C" w:rsidRPr="00027899" w:rsidRDefault="009D346C" w:rsidP="00C44858">
            <w:pPr>
              <w:snapToGrid w:val="0"/>
              <w:spacing w:before="120" w:after="120" w:line="240" w:lineRule="auto"/>
              <w:ind w:right="141"/>
              <w:jc w:val="both"/>
              <w:rPr>
                <w:rFonts w:ascii="Montserrat" w:hAnsi="Montserrat"/>
                <w:b/>
                <w:bCs/>
              </w:rPr>
            </w:pPr>
            <w:r w:rsidRPr="00027899">
              <w:rPr>
                <w:rFonts w:ascii="Montserrat" w:hAnsi="Montserrat"/>
                <w:b/>
                <w:bCs/>
              </w:rPr>
              <w:t>Documente în baza cărora se face</w:t>
            </w:r>
            <w:r w:rsidR="00D77427" w:rsidRPr="00027899">
              <w:rPr>
                <w:rFonts w:ascii="Montserrat" w:hAnsi="Montserrat"/>
                <w:b/>
                <w:bCs/>
              </w:rPr>
              <w:t xml:space="preserve"> </w:t>
            </w:r>
            <w:r w:rsidR="00D77427" w:rsidRPr="00027899">
              <w:rPr>
                <w:rFonts w:ascii="Montserrat" w:hAnsi="Montserrat"/>
                <w:b/>
                <w:bCs/>
              </w:rPr>
              <w:lastRenderedPageBreak/>
              <w:t>estimarea și</w:t>
            </w:r>
            <w:r w:rsidRPr="00027899">
              <w:rPr>
                <w:rFonts w:ascii="Montserrat" w:hAnsi="Montserrat"/>
                <w:b/>
                <w:bCs/>
              </w:rPr>
              <w:t xml:space="preserve"> verificarea indicatorului</w:t>
            </w:r>
          </w:p>
        </w:tc>
        <w:tc>
          <w:tcPr>
            <w:tcW w:w="12191" w:type="dxa"/>
          </w:tcPr>
          <w:p w14:paraId="146FBF5F" w14:textId="603C0EDA" w:rsidR="00BF1725" w:rsidRPr="00027899" w:rsidRDefault="00673389" w:rsidP="00C44858">
            <w:pPr>
              <w:snapToGrid w:val="0"/>
              <w:spacing w:before="120" w:after="120" w:line="240" w:lineRule="auto"/>
              <w:ind w:right="141"/>
              <w:jc w:val="both"/>
              <w:rPr>
                <w:rFonts w:ascii="Montserrat" w:hAnsi="Montserrat"/>
              </w:rPr>
            </w:pPr>
            <w:r w:rsidRPr="00027899">
              <w:rPr>
                <w:rFonts w:ascii="Montserrat" w:hAnsi="Montserrat"/>
              </w:rPr>
              <w:lastRenderedPageBreak/>
              <w:t xml:space="preserve">Pentru a justifica </w:t>
            </w:r>
            <w:r w:rsidRPr="00027899">
              <w:rPr>
                <w:rFonts w:ascii="Montserrat" w:hAnsi="Montserrat"/>
                <w:b/>
                <w:bCs/>
              </w:rPr>
              <w:t>valoarea de bază</w:t>
            </w:r>
            <w:r w:rsidRPr="00027899">
              <w:rPr>
                <w:rFonts w:ascii="Montserrat" w:hAnsi="Montserrat"/>
              </w:rPr>
              <w:t xml:space="preserve"> a indicatorului, </w:t>
            </w:r>
            <w:r w:rsidR="00BF1725" w:rsidRPr="00027899">
              <w:rPr>
                <w:rFonts w:ascii="Montserrat" w:hAnsi="Montserrat"/>
              </w:rPr>
              <w:t xml:space="preserve">solicitantul va prezenta </w:t>
            </w:r>
            <w:r w:rsidR="007D247C" w:rsidRPr="00027899">
              <w:rPr>
                <w:rFonts w:ascii="Montserrat" w:hAnsi="Montserrat"/>
              </w:rPr>
              <w:t xml:space="preserve">o metodologie/un mod de calcul și </w:t>
            </w:r>
            <w:r w:rsidR="00BF1725" w:rsidRPr="00027899">
              <w:rPr>
                <w:rFonts w:ascii="Montserrat" w:hAnsi="Montserrat"/>
              </w:rPr>
              <w:t xml:space="preserve">documente care atestă numărul </w:t>
            </w:r>
            <w:r w:rsidR="005B3F6E" w:rsidRPr="00027899">
              <w:rPr>
                <w:rFonts w:ascii="Montserrat" w:hAnsi="Montserrat"/>
              </w:rPr>
              <w:t xml:space="preserve">de </w:t>
            </w:r>
            <w:r w:rsidR="005B3F6E" w:rsidRPr="00027899">
              <w:rPr>
                <w:rFonts w:ascii="Montserrat" w:hAnsi="Montserrat" w:cs="Calibri"/>
                <w:bCs/>
              </w:rPr>
              <w:t xml:space="preserve">vizitatori la obiectivul de </w:t>
            </w:r>
            <w:r w:rsidR="00545238" w:rsidRPr="00027899">
              <w:rPr>
                <w:rFonts w:ascii="Montserrat" w:hAnsi="Montserrat" w:cs="Calibri"/>
                <w:bCs/>
              </w:rPr>
              <w:t xml:space="preserve">patrimoniu </w:t>
            </w:r>
            <w:r w:rsidR="00027899" w:rsidRPr="00027899">
              <w:rPr>
                <w:rFonts w:ascii="Montserrat" w:hAnsi="Montserrat" w:cs="Calibri"/>
                <w:bCs/>
              </w:rPr>
              <w:t xml:space="preserve">cultural </w:t>
            </w:r>
            <w:r w:rsidR="00545238" w:rsidRPr="00027899">
              <w:rPr>
                <w:rFonts w:ascii="Montserrat" w:hAnsi="Montserrat" w:cs="Calibri"/>
                <w:bCs/>
              </w:rPr>
              <w:t xml:space="preserve">UNESCO </w:t>
            </w:r>
            <w:r w:rsidR="00BF1725" w:rsidRPr="00027899">
              <w:rPr>
                <w:rFonts w:ascii="Montserrat" w:hAnsi="Montserrat"/>
              </w:rPr>
              <w:t>sprijinit în cadrul</w:t>
            </w:r>
            <w:r w:rsidR="005F3BDD">
              <w:rPr>
                <w:rFonts w:ascii="Montserrat" w:hAnsi="Montserrat"/>
              </w:rPr>
              <w:t xml:space="preserve"> </w:t>
            </w:r>
            <w:r w:rsidR="00BF1725" w:rsidRPr="00027899">
              <w:rPr>
                <w:rFonts w:ascii="Montserrat" w:hAnsi="Montserrat"/>
              </w:rPr>
              <w:lastRenderedPageBreak/>
              <w:t xml:space="preserve">proiectului, </w:t>
            </w:r>
            <w:r w:rsidR="00DE2A6C" w:rsidRPr="00027899">
              <w:rPr>
                <w:rFonts w:ascii="Montserrat" w:hAnsi="Montserrat"/>
              </w:rPr>
              <w:t>pe o perioadă de 12 luni înainte de depunerea cererii de finanțare</w:t>
            </w:r>
            <w:r w:rsidR="00002E98" w:rsidRPr="00027899">
              <w:rPr>
                <w:rFonts w:ascii="Montserrat" w:hAnsi="Montserrat"/>
              </w:rPr>
              <w:t xml:space="preserve">, spre exemplu: </w:t>
            </w:r>
            <w:r w:rsidR="00457A9D" w:rsidRPr="00027899">
              <w:rPr>
                <w:rFonts w:ascii="Montserrat" w:hAnsi="Montserrat"/>
              </w:rPr>
              <w:t xml:space="preserve">situația vânzărilor de bilete (raport intern/contabilitate), raport anual de activitate al </w:t>
            </w:r>
            <w:proofErr w:type="spellStart"/>
            <w:r w:rsidR="00457A9D" w:rsidRPr="00027899">
              <w:rPr>
                <w:rFonts w:ascii="Montserrat" w:hAnsi="Montserrat"/>
              </w:rPr>
              <w:t>instituţiei</w:t>
            </w:r>
            <w:proofErr w:type="spellEnd"/>
            <w:r w:rsidR="00457A9D" w:rsidRPr="00027899">
              <w:rPr>
                <w:rFonts w:ascii="Montserrat" w:hAnsi="Montserrat"/>
              </w:rPr>
              <w:t xml:space="preserve"> etc.</w:t>
            </w:r>
          </w:p>
          <w:p w14:paraId="6DC2F128" w14:textId="0CB4837E" w:rsidR="006F7FD5" w:rsidRPr="00027899" w:rsidRDefault="00BF1725" w:rsidP="00C44858">
            <w:pPr>
              <w:snapToGrid w:val="0"/>
              <w:spacing w:before="120" w:after="120" w:line="240" w:lineRule="auto"/>
              <w:ind w:right="141"/>
              <w:jc w:val="both"/>
              <w:rPr>
                <w:rFonts w:ascii="Montserrat" w:hAnsi="Montserrat" w:cs="Arial"/>
              </w:rPr>
            </w:pPr>
            <w:r w:rsidRPr="00027899">
              <w:rPr>
                <w:rFonts w:ascii="Montserrat" w:hAnsi="Montserrat"/>
              </w:rPr>
              <w:t xml:space="preserve">Pentru </w:t>
            </w:r>
            <w:r w:rsidRPr="00027899">
              <w:rPr>
                <w:rFonts w:ascii="Montserrat" w:hAnsi="Montserrat"/>
                <w:b/>
                <w:bCs/>
              </w:rPr>
              <w:t>estimarea valorii țintă</w:t>
            </w:r>
            <w:r w:rsidRPr="00027899">
              <w:rPr>
                <w:rFonts w:ascii="Montserrat" w:hAnsi="Montserrat"/>
              </w:rPr>
              <w:t xml:space="preserve">, </w:t>
            </w:r>
            <w:r w:rsidR="005B3F6E" w:rsidRPr="00027899">
              <w:rPr>
                <w:rFonts w:ascii="Montserrat" w:hAnsi="Montserrat"/>
              </w:rPr>
              <w:t>solicitantul</w:t>
            </w:r>
            <w:r w:rsidRPr="00027899">
              <w:rPr>
                <w:rFonts w:ascii="Montserrat" w:hAnsi="Montserrat"/>
              </w:rPr>
              <w:t xml:space="preserve"> va furniza Autorității de Management, la depunerea cererii de finanțare, </w:t>
            </w:r>
            <w:r w:rsidR="007D247C" w:rsidRPr="00027899">
              <w:rPr>
                <w:rFonts w:ascii="Montserrat" w:hAnsi="Montserrat"/>
              </w:rPr>
              <w:t>o metodologie/</w:t>
            </w:r>
            <w:r w:rsidRPr="00027899">
              <w:rPr>
                <w:rFonts w:ascii="Montserrat" w:hAnsi="Montserrat"/>
              </w:rPr>
              <w:t xml:space="preserve">un mod de calcul al </w:t>
            </w:r>
            <w:r w:rsidR="005B3F6E" w:rsidRPr="00027899">
              <w:rPr>
                <w:rFonts w:ascii="Montserrat" w:hAnsi="Montserrat"/>
              </w:rPr>
              <w:t xml:space="preserve">numărului de </w:t>
            </w:r>
            <w:r w:rsidR="005B3F6E" w:rsidRPr="00027899">
              <w:rPr>
                <w:rFonts w:ascii="Montserrat" w:hAnsi="Montserrat" w:cs="Calibri"/>
                <w:bCs/>
              </w:rPr>
              <w:t xml:space="preserve">vizitatori la obiectivul de </w:t>
            </w:r>
            <w:r w:rsidR="00545238" w:rsidRPr="00027899">
              <w:rPr>
                <w:rFonts w:ascii="Montserrat" w:hAnsi="Montserrat" w:cs="Calibri"/>
                <w:bCs/>
              </w:rPr>
              <w:t xml:space="preserve">patrimoniu </w:t>
            </w:r>
            <w:r w:rsidR="00027899" w:rsidRPr="00027899">
              <w:rPr>
                <w:rFonts w:ascii="Montserrat" w:hAnsi="Montserrat" w:cs="Calibri"/>
                <w:bCs/>
              </w:rPr>
              <w:t xml:space="preserve">cultural </w:t>
            </w:r>
            <w:r w:rsidR="00545238" w:rsidRPr="00027899">
              <w:rPr>
                <w:rFonts w:ascii="Montserrat" w:hAnsi="Montserrat" w:cs="Calibri"/>
                <w:bCs/>
              </w:rPr>
              <w:t>UNESCO</w:t>
            </w:r>
            <w:r w:rsidR="005B3F6E" w:rsidRPr="00027899">
              <w:rPr>
                <w:rFonts w:ascii="Montserrat" w:hAnsi="Montserrat"/>
              </w:rPr>
              <w:t xml:space="preserve"> sprijinit în cadrul proiectului</w:t>
            </w:r>
            <w:r w:rsidRPr="00027899">
              <w:rPr>
                <w:rFonts w:ascii="Montserrat" w:hAnsi="Montserrat"/>
              </w:rPr>
              <w:t xml:space="preserve">, estimat pentru anul următor celui în care este finalizată investiția (de la data ultimei activități din cadrul proiectului). </w:t>
            </w:r>
            <w:r w:rsidR="007D247C" w:rsidRPr="00027899">
              <w:rPr>
                <w:rFonts w:ascii="Montserrat" w:hAnsi="Montserrat"/>
              </w:rPr>
              <w:t>Metodologia/</w:t>
            </w:r>
            <w:r w:rsidRPr="00027899">
              <w:rPr>
                <w:rFonts w:ascii="Montserrat" w:hAnsi="Montserrat"/>
              </w:rPr>
              <w:t xml:space="preserve">Modul de calcul va ține cont de cel puțin următoarele aspecte: numărul de </w:t>
            </w:r>
            <w:r w:rsidR="00C36093" w:rsidRPr="00027899">
              <w:rPr>
                <w:rFonts w:ascii="Montserrat" w:hAnsi="Montserrat"/>
              </w:rPr>
              <w:t>vizitatori</w:t>
            </w:r>
            <w:r w:rsidRPr="00027899">
              <w:rPr>
                <w:rFonts w:ascii="Montserrat" w:hAnsi="Montserrat"/>
              </w:rPr>
              <w:t xml:space="preserve"> din anul anterior (dacă este cazul), capacitatea infrastructurii creată prin proiect, premisele care stau la baza estimării numărului de </w:t>
            </w:r>
            <w:r w:rsidR="00C36093" w:rsidRPr="00027899">
              <w:rPr>
                <w:rFonts w:ascii="Montserrat" w:hAnsi="Montserrat"/>
              </w:rPr>
              <w:t>vizitatori</w:t>
            </w:r>
            <w:r w:rsidR="00804988" w:rsidRPr="00027899">
              <w:rPr>
                <w:rFonts w:ascii="Montserrat" w:hAnsi="Montserrat"/>
              </w:rPr>
              <w:t xml:space="preserve"> </w:t>
            </w:r>
            <w:r w:rsidR="00C36093" w:rsidRPr="00027899">
              <w:rPr>
                <w:rFonts w:ascii="Montserrat" w:hAnsi="Montserrat"/>
              </w:rPr>
              <w:t>etc.</w:t>
            </w:r>
          </w:p>
          <w:p w14:paraId="481650D3" w14:textId="50328AD7" w:rsidR="008863EA" w:rsidRPr="00027899" w:rsidRDefault="006F7FD5" w:rsidP="00C44858">
            <w:pPr>
              <w:snapToGrid w:val="0"/>
              <w:spacing w:before="120" w:after="120" w:line="240" w:lineRule="auto"/>
              <w:ind w:right="141"/>
              <w:jc w:val="both"/>
              <w:rPr>
                <w:rFonts w:ascii="Montserrat" w:hAnsi="Montserrat"/>
              </w:rPr>
            </w:pPr>
            <w:r w:rsidRPr="00027899">
              <w:rPr>
                <w:rFonts w:ascii="Montserrat" w:hAnsi="Montserrat"/>
              </w:rPr>
              <w:t xml:space="preserve">Pentru valoarea </w:t>
            </w:r>
            <w:r w:rsidRPr="00027899">
              <w:rPr>
                <w:rFonts w:ascii="Montserrat" w:hAnsi="Montserrat"/>
                <w:b/>
                <w:bCs/>
              </w:rPr>
              <w:t>efectiv</w:t>
            </w:r>
            <w:r w:rsidRPr="00027899">
              <w:rPr>
                <w:rFonts w:ascii="Montserrat" w:hAnsi="Montserrat"/>
              </w:rPr>
              <w:t xml:space="preserve"> </w:t>
            </w:r>
            <w:r w:rsidRPr="00027899">
              <w:rPr>
                <w:rFonts w:ascii="Montserrat" w:hAnsi="Montserrat"/>
                <w:b/>
                <w:bCs/>
              </w:rPr>
              <w:t>realizată</w:t>
            </w:r>
            <w:r w:rsidRPr="00027899">
              <w:rPr>
                <w:rFonts w:ascii="Montserrat" w:hAnsi="Montserrat"/>
              </w:rPr>
              <w:t xml:space="preserve"> la un an de la finalizarea implementării proiectului, beneficiarul va prezenta </w:t>
            </w:r>
            <w:r w:rsidR="00593BEC" w:rsidRPr="00027899">
              <w:rPr>
                <w:rFonts w:ascii="Montserrat" w:hAnsi="Montserrat"/>
              </w:rPr>
              <w:t xml:space="preserve"> documente care atestă</w:t>
            </w:r>
            <w:r w:rsidR="001A6A23" w:rsidRPr="00027899">
              <w:rPr>
                <w:rFonts w:ascii="Montserrat" w:hAnsi="Montserrat"/>
              </w:rPr>
              <w:t xml:space="preserve"> </w:t>
            </w:r>
            <w:r w:rsidR="005B3F6E" w:rsidRPr="00027899">
              <w:rPr>
                <w:rFonts w:ascii="Montserrat" w:hAnsi="Montserrat"/>
              </w:rPr>
              <w:t xml:space="preserve">numărul de </w:t>
            </w:r>
            <w:r w:rsidR="005B3F6E" w:rsidRPr="00027899">
              <w:rPr>
                <w:rFonts w:ascii="Montserrat" w:hAnsi="Montserrat" w:cs="Calibri"/>
                <w:bCs/>
              </w:rPr>
              <w:t xml:space="preserve">vizitatori la obiectivul de </w:t>
            </w:r>
            <w:r w:rsidR="00545238" w:rsidRPr="00027899">
              <w:rPr>
                <w:rFonts w:ascii="Montserrat" w:hAnsi="Montserrat" w:cs="Calibri"/>
                <w:bCs/>
              </w:rPr>
              <w:t xml:space="preserve">patrimoniu </w:t>
            </w:r>
            <w:r w:rsidR="00027899" w:rsidRPr="00027899">
              <w:rPr>
                <w:rFonts w:ascii="Montserrat" w:hAnsi="Montserrat" w:cs="Calibri"/>
                <w:bCs/>
              </w:rPr>
              <w:t xml:space="preserve">cultural </w:t>
            </w:r>
            <w:r w:rsidR="00545238" w:rsidRPr="00027899">
              <w:rPr>
                <w:rFonts w:ascii="Montserrat" w:hAnsi="Montserrat" w:cs="Calibri"/>
                <w:bCs/>
              </w:rPr>
              <w:t xml:space="preserve">UNESCO </w:t>
            </w:r>
            <w:r w:rsidR="005B3F6E" w:rsidRPr="00027899">
              <w:rPr>
                <w:rFonts w:ascii="Montserrat" w:hAnsi="Montserrat"/>
              </w:rPr>
              <w:t>sprijinit în cadrul proiectului</w:t>
            </w:r>
            <w:r w:rsidR="00444283" w:rsidRPr="00027899">
              <w:rPr>
                <w:rFonts w:ascii="Montserrat" w:hAnsi="Montserrat"/>
              </w:rPr>
              <w:t>, ca de exemplu</w:t>
            </w:r>
            <w:r w:rsidR="00593BEC" w:rsidRPr="00027899">
              <w:rPr>
                <w:rFonts w:ascii="Montserrat" w:hAnsi="Montserrat"/>
              </w:rPr>
              <w:t xml:space="preserve">: </w:t>
            </w:r>
            <w:r w:rsidR="00555105" w:rsidRPr="00027899">
              <w:rPr>
                <w:rFonts w:ascii="Montserrat" w:hAnsi="Montserrat"/>
              </w:rPr>
              <w:t xml:space="preserve">documente generate </w:t>
            </w:r>
            <w:r w:rsidR="00555105" w:rsidRPr="00027899">
              <w:rPr>
                <w:rFonts w:ascii="Montserrat" w:eastAsia="Montserrat" w:hAnsi="Montserrat" w:cs="Montserrat"/>
              </w:rPr>
              <w:t xml:space="preserve">de instrumentele/sistemele digitale de măsurare a numărului de vizitatori, achiziționate prin intermediul proiectului, </w:t>
            </w:r>
            <w:r w:rsidR="00C36093" w:rsidRPr="00027899">
              <w:rPr>
                <w:rFonts w:ascii="Montserrat" w:hAnsi="Montserrat"/>
              </w:rPr>
              <w:t xml:space="preserve">situația vânzărilor de bilete (raport intern/contabilitate), raport anual de activitate al </w:t>
            </w:r>
            <w:proofErr w:type="spellStart"/>
            <w:r w:rsidR="00C36093" w:rsidRPr="00027899">
              <w:rPr>
                <w:rFonts w:ascii="Montserrat" w:hAnsi="Montserrat"/>
              </w:rPr>
              <w:t>instituţiei</w:t>
            </w:r>
            <w:proofErr w:type="spellEnd"/>
            <w:r w:rsidR="00555105" w:rsidRPr="00027899">
              <w:rPr>
                <w:rFonts w:ascii="Montserrat" w:hAnsi="Montserrat"/>
              </w:rPr>
              <w:t xml:space="preserve"> </w:t>
            </w:r>
            <w:r w:rsidR="00C36093" w:rsidRPr="00027899">
              <w:rPr>
                <w:rFonts w:ascii="Montserrat" w:hAnsi="Montserrat"/>
              </w:rPr>
              <w:t xml:space="preserve">etc. </w:t>
            </w:r>
            <w:r w:rsidR="008863EA" w:rsidRPr="00027899">
              <w:rPr>
                <w:rFonts w:ascii="Montserrat" w:hAnsi="Montserrat"/>
              </w:rPr>
              <w:t>Dacă este cazul</w:t>
            </w:r>
            <w:r w:rsidR="00545238" w:rsidRPr="00027899">
              <w:rPr>
                <w:rFonts w:ascii="Montserrat" w:hAnsi="Montserrat"/>
              </w:rPr>
              <w:t>,</w:t>
            </w:r>
            <w:r w:rsidR="008863EA" w:rsidRPr="00027899">
              <w:rPr>
                <w:rFonts w:ascii="Montserrat" w:hAnsi="Montserrat"/>
              </w:rPr>
              <w:t xml:space="preserve"> se va prezenta și modul de calcul al valorii realizate a indicatorului.</w:t>
            </w:r>
          </w:p>
          <w:p w14:paraId="51C7F590" w14:textId="64DC20BA" w:rsidR="004718D0" w:rsidRPr="00027899" w:rsidRDefault="00673389" w:rsidP="00C44858">
            <w:pPr>
              <w:snapToGrid w:val="0"/>
              <w:spacing w:before="120" w:after="120" w:line="240" w:lineRule="auto"/>
              <w:ind w:right="141"/>
              <w:jc w:val="both"/>
              <w:rPr>
                <w:rFonts w:ascii="Montserrat" w:eastAsia="Montserrat" w:hAnsi="Montserrat" w:cs="Montserrat"/>
              </w:rPr>
            </w:pPr>
            <w:r w:rsidRPr="00027899">
              <w:rPr>
                <w:rFonts w:ascii="Montserrat" w:hAnsi="Montserrat"/>
              </w:rPr>
              <w:t>Dacă valoarea realizată este diferită față de valoarea estimată, beneficiarul va atașa o Notă explicativă în care va justifica factorii/cauzele care au condus la depășirea sau neîndeplinirea valorii asumate la depunerea cererii de finanțare</w:t>
            </w:r>
            <w:r w:rsidR="00545238" w:rsidRPr="00027899">
              <w:rPr>
                <w:rFonts w:ascii="Montserrat" w:hAnsi="Montserrat"/>
              </w:rPr>
              <w:t>.</w:t>
            </w:r>
          </w:p>
        </w:tc>
      </w:tr>
    </w:tbl>
    <w:p w14:paraId="0ACB0AC9" w14:textId="77777777" w:rsidR="00DA33DC" w:rsidRPr="00027899" w:rsidRDefault="00DA33DC" w:rsidP="00C44858">
      <w:pPr>
        <w:snapToGrid w:val="0"/>
        <w:spacing w:before="120" w:after="120" w:line="240" w:lineRule="auto"/>
        <w:rPr>
          <w:rFonts w:ascii="Montserrat" w:hAnsi="Montserrat"/>
          <w:sz w:val="22"/>
          <w:szCs w:val="22"/>
          <w:lang w:val="ro-RO"/>
        </w:rPr>
      </w:pPr>
    </w:p>
    <w:p w14:paraId="33E69D48" w14:textId="731806F2" w:rsidR="00BA6CC2" w:rsidRPr="00027899" w:rsidRDefault="00BA6CC2" w:rsidP="00C44858">
      <w:pPr>
        <w:pStyle w:val="ListParagraph"/>
        <w:numPr>
          <w:ilvl w:val="0"/>
          <w:numId w:val="7"/>
        </w:numPr>
        <w:snapToGrid w:val="0"/>
        <w:spacing w:before="120" w:after="120" w:line="240" w:lineRule="auto"/>
        <w:contextualSpacing w:val="0"/>
        <w:jc w:val="both"/>
        <w:rPr>
          <w:rFonts w:ascii="Montserrat" w:hAnsi="Montserrat" w:cs="Arial"/>
          <w:b/>
          <w:sz w:val="22"/>
          <w:szCs w:val="22"/>
        </w:rPr>
      </w:pPr>
      <w:r w:rsidRPr="00027899">
        <w:rPr>
          <w:rFonts w:ascii="Montserrat" w:hAnsi="Montserrat" w:cs="Arial"/>
          <w:b/>
          <w:sz w:val="22"/>
          <w:szCs w:val="22"/>
        </w:rPr>
        <w:t>INDICATORI SPECIFICI ÎN CADRUL IR</w:t>
      </w:r>
      <w:r w:rsidRPr="00027899">
        <w:rPr>
          <w:rFonts w:ascii="Montserrat" w:eastAsia="Calibri" w:hAnsi="Montserrat" w:cs="Arial"/>
          <w:b/>
          <w:bCs/>
          <w:sz w:val="22"/>
          <w:szCs w:val="22"/>
          <w:lang w:val="ro-RO"/>
        </w:rPr>
        <w:t xml:space="preserve"> </w:t>
      </w:r>
      <w:r w:rsidR="00545238" w:rsidRPr="00027899">
        <w:rPr>
          <w:rFonts w:ascii="Montserrat" w:hAnsi="Montserrat" w:cs="Arial"/>
          <w:b/>
          <w:sz w:val="22"/>
          <w:szCs w:val="22"/>
          <w:lang w:val="ro-RO"/>
        </w:rPr>
        <w:t>6</w:t>
      </w:r>
      <w:r w:rsidR="00EE2318" w:rsidRPr="00027899">
        <w:rPr>
          <w:rFonts w:ascii="Montserrat" w:hAnsi="Montserrat" w:cs="Arial"/>
          <w:b/>
          <w:sz w:val="22"/>
          <w:szCs w:val="22"/>
        </w:rPr>
        <w:t>.</w:t>
      </w:r>
      <w:r w:rsidR="00545238" w:rsidRPr="00027899">
        <w:rPr>
          <w:rFonts w:ascii="Montserrat" w:hAnsi="Montserrat" w:cs="Arial"/>
          <w:b/>
          <w:sz w:val="22"/>
          <w:szCs w:val="22"/>
          <w:lang w:val="ro-RO"/>
        </w:rPr>
        <w:t>2</w:t>
      </w:r>
      <w:r w:rsidR="00EE2318" w:rsidRPr="00027899">
        <w:rPr>
          <w:rFonts w:ascii="Montserrat" w:hAnsi="Montserrat" w:cs="Arial"/>
          <w:b/>
          <w:sz w:val="22"/>
          <w:szCs w:val="22"/>
        </w:rPr>
        <w:t>.</w:t>
      </w:r>
      <w:r w:rsidR="00027899">
        <w:rPr>
          <w:rFonts w:ascii="Montserrat" w:hAnsi="Montserrat" w:cs="Arial"/>
          <w:b/>
          <w:sz w:val="22"/>
          <w:szCs w:val="22"/>
        </w:rPr>
        <w:t>C</w:t>
      </w:r>
      <w:r w:rsidR="00EE2318" w:rsidRPr="00027899">
        <w:rPr>
          <w:rFonts w:ascii="Montserrat" w:hAnsi="Montserrat" w:cs="Arial"/>
          <w:b/>
          <w:sz w:val="22"/>
          <w:szCs w:val="22"/>
        </w:rPr>
        <w:t xml:space="preserve"> </w:t>
      </w:r>
      <w:r w:rsidR="00545238" w:rsidRPr="00027899">
        <w:rPr>
          <w:rFonts w:ascii="Montserrat" w:hAnsi="Montserrat" w:cs="Arial"/>
          <w:b/>
          <w:sz w:val="22"/>
          <w:szCs w:val="22"/>
        </w:rPr>
        <w:t>–</w:t>
      </w:r>
      <w:r w:rsidR="00EE2318" w:rsidRPr="00027899">
        <w:rPr>
          <w:rFonts w:ascii="Montserrat" w:hAnsi="Montserrat" w:cs="Arial"/>
          <w:b/>
          <w:sz w:val="22"/>
          <w:szCs w:val="22"/>
        </w:rPr>
        <w:t xml:space="preserve"> </w:t>
      </w:r>
      <w:r w:rsidR="00545238" w:rsidRPr="00027899">
        <w:rPr>
          <w:rFonts w:ascii="Montserrat" w:hAnsi="Montserrat" w:cs="Arial"/>
          <w:b/>
          <w:sz w:val="22"/>
          <w:szCs w:val="22"/>
          <w:lang w:val="ro-RO"/>
        </w:rPr>
        <w:t xml:space="preserve">Patrimoniu </w:t>
      </w:r>
      <w:r w:rsidR="00027899" w:rsidRPr="00027899">
        <w:rPr>
          <w:rFonts w:ascii="Montserrat" w:hAnsi="Montserrat" w:cs="Arial"/>
          <w:b/>
          <w:sz w:val="22"/>
          <w:szCs w:val="22"/>
          <w:lang w:val="ro-RO"/>
        </w:rPr>
        <w:t xml:space="preserve">cultural </w:t>
      </w:r>
      <w:r w:rsidR="00545238" w:rsidRPr="00027899">
        <w:rPr>
          <w:rFonts w:ascii="Montserrat" w:hAnsi="Montserrat" w:cs="Arial"/>
          <w:b/>
          <w:sz w:val="22"/>
          <w:szCs w:val="22"/>
          <w:lang w:val="ro-RO"/>
        </w:rPr>
        <w:t>UNESCO</w:t>
      </w:r>
      <w:r w:rsidRPr="00027899">
        <w:rPr>
          <w:rFonts w:ascii="Montserrat" w:hAnsi="Montserrat" w:cs="Arial"/>
          <w:b/>
          <w:sz w:val="22"/>
          <w:szCs w:val="22"/>
        </w:rPr>
        <w:t>:</w:t>
      </w:r>
    </w:p>
    <w:p w14:paraId="6C91DDEA" w14:textId="77777777" w:rsidR="002014C4" w:rsidRPr="00027899" w:rsidRDefault="002014C4" w:rsidP="00C44858">
      <w:pPr>
        <w:snapToGrid w:val="0"/>
        <w:spacing w:before="120" w:after="120" w:line="240" w:lineRule="auto"/>
        <w:ind w:right="-425"/>
        <w:jc w:val="both"/>
        <w:rPr>
          <w:rFonts w:ascii="Montserrat" w:hAnsi="Montserrat" w:cs="Arial"/>
          <w:sz w:val="22"/>
          <w:szCs w:val="22"/>
        </w:rPr>
      </w:pPr>
      <w:r w:rsidRPr="00027899">
        <w:rPr>
          <w:rFonts w:ascii="Montserrat" w:hAnsi="Montserrat" w:cs="Arial"/>
          <w:sz w:val="22"/>
          <w:szCs w:val="22"/>
          <w:lang w:val="ro-RO"/>
        </w:rPr>
        <w:t>Indicatorii</w:t>
      </w:r>
      <w:r w:rsidRPr="00027899">
        <w:rPr>
          <w:rFonts w:ascii="Montserrat" w:hAnsi="Montserrat" w:cs="Arial"/>
          <w:sz w:val="22"/>
          <w:szCs w:val="22"/>
        </w:rPr>
        <w:t xml:space="preserve"> specifici sunt utilizați la m</w:t>
      </w:r>
      <w:r w:rsidRPr="00027899">
        <w:rPr>
          <w:rFonts w:ascii="Montserrat" w:hAnsi="Montserrat" w:cs="Cambria"/>
          <w:sz w:val="22"/>
          <w:szCs w:val="22"/>
        </w:rPr>
        <w:t>ă</w:t>
      </w:r>
      <w:r w:rsidRPr="00027899">
        <w:rPr>
          <w:rFonts w:ascii="Montserrat" w:hAnsi="Montserrat" w:cs="Arial"/>
          <w:sz w:val="22"/>
          <w:szCs w:val="22"/>
        </w:rPr>
        <w:t>surarea activităților finan</w:t>
      </w:r>
      <w:r w:rsidRPr="00027899">
        <w:rPr>
          <w:rFonts w:ascii="Montserrat" w:hAnsi="Montserrat" w:cs="Cambria"/>
          <w:sz w:val="22"/>
          <w:szCs w:val="22"/>
        </w:rPr>
        <w:t>ț</w:t>
      </w:r>
      <w:r w:rsidRPr="00027899">
        <w:rPr>
          <w:rFonts w:ascii="Montserrat" w:hAnsi="Montserrat" w:cs="Arial"/>
          <w:sz w:val="22"/>
          <w:szCs w:val="22"/>
        </w:rPr>
        <w:t xml:space="preserve">ate prin prezenta </w:t>
      </w:r>
      <w:r w:rsidRPr="00027899">
        <w:rPr>
          <w:rFonts w:ascii="Montserrat" w:hAnsi="Montserrat" w:cs="Arial"/>
          <w:sz w:val="22"/>
          <w:szCs w:val="22"/>
          <w:lang w:val="ro-RO"/>
        </w:rPr>
        <w:t>I</w:t>
      </w:r>
      <w:r w:rsidRPr="00027899">
        <w:rPr>
          <w:rFonts w:ascii="Montserrat" w:hAnsi="Montserrat" w:cs="Arial"/>
          <w:sz w:val="22"/>
          <w:szCs w:val="22"/>
        </w:rPr>
        <w:t xml:space="preserve">ntervenție </w:t>
      </w:r>
      <w:r w:rsidRPr="00027899">
        <w:rPr>
          <w:rFonts w:ascii="Montserrat" w:hAnsi="Montserrat" w:cs="Arial"/>
          <w:sz w:val="22"/>
          <w:szCs w:val="22"/>
          <w:lang w:val="ro-RO"/>
        </w:rPr>
        <w:t>R</w:t>
      </w:r>
      <w:r w:rsidRPr="00027899">
        <w:rPr>
          <w:rFonts w:ascii="Montserrat" w:hAnsi="Montserrat" w:cs="Arial"/>
          <w:sz w:val="22"/>
          <w:szCs w:val="22"/>
        </w:rPr>
        <w:t>egională și se completeaz</w:t>
      </w:r>
      <w:r w:rsidRPr="00027899">
        <w:rPr>
          <w:rFonts w:ascii="Montserrat" w:hAnsi="Montserrat" w:cs="Cambria"/>
          <w:sz w:val="22"/>
          <w:szCs w:val="22"/>
        </w:rPr>
        <w:t>ă</w:t>
      </w:r>
      <w:r w:rsidRPr="00027899">
        <w:rPr>
          <w:rFonts w:ascii="Montserrat" w:hAnsi="Montserrat" w:cs="Arial"/>
          <w:sz w:val="22"/>
          <w:szCs w:val="22"/>
        </w:rPr>
        <w:t xml:space="preserve"> în concordanță cu tipologia activităților din cadrul proiectului propus. </w:t>
      </w:r>
    </w:p>
    <w:p w14:paraId="32FB569D" w14:textId="77777777" w:rsidR="002014C4" w:rsidRPr="00027899" w:rsidRDefault="002014C4" w:rsidP="00C44858">
      <w:pPr>
        <w:snapToGrid w:val="0"/>
        <w:spacing w:before="120" w:after="120" w:line="240" w:lineRule="auto"/>
        <w:ind w:right="-425"/>
        <w:jc w:val="both"/>
        <w:rPr>
          <w:rFonts w:ascii="Montserrat" w:hAnsi="Montserrat" w:cs="Arial"/>
          <w:sz w:val="22"/>
          <w:szCs w:val="22"/>
        </w:rPr>
      </w:pPr>
      <w:r w:rsidRPr="00027899">
        <w:rPr>
          <w:rFonts w:ascii="Montserrat" w:hAnsi="Montserrat" w:cs="Arial"/>
          <w:sz w:val="22"/>
          <w:szCs w:val="22"/>
        </w:rPr>
        <w:t>Solicitantul de finanțare are obliga</w:t>
      </w:r>
      <w:proofErr w:type="spellStart"/>
      <w:r w:rsidRPr="00027899">
        <w:rPr>
          <w:rFonts w:ascii="Montserrat" w:hAnsi="Montserrat" w:cs="Arial"/>
          <w:sz w:val="22"/>
          <w:szCs w:val="22"/>
          <w:lang w:val="ro-RO"/>
        </w:rPr>
        <w:t>ția</w:t>
      </w:r>
      <w:proofErr w:type="spellEnd"/>
      <w:r w:rsidRPr="00027899">
        <w:rPr>
          <w:rFonts w:ascii="Montserrat" w:hAnsi="Montserrat" w:cs="Arial"/>
          <w:sz w:val="22"/>
          <w:szCs w:val="22"/>
        </w:rPr>
        <w:t xml:space="preserve"> ajust</w:t>
      </w:r>
      <w:r w:rsidRPr="00027899">
        <w:rPr>
          <w:rFonts w:ascii="Montserrat" w:hAnsi="Montserrat" w:cs="Cambria"/>
          <w:sz w:val="22"/>
          <w:szCs w:val="22"/>
        </w:rPr>
        <w:t>ă</w:t>
      </w:r>
      <w:r w:rsidRPr="00027899">
        <w:rPr>
          <w:rFonts w:ascii="Montserrat" w:hAnsi="Montserrat" w:cs="Arial"/>
          <w:sz w:val="22"/>
          <w:szCs w:val="22"/>
        </w:rPr>
        <w:t xml:space="preserve">rii valorilor acestora în conformitate cu realitatea, atât în procesul de evaluare </w:t>
      </w:r>
      <w:r w:rsidRPr="00027899">
        <w:rPr>
          <w:rFonts w:ascii="Montserrat" w:hAnsi="Montserrat" w:cs="Cambria"/>
          <w:sz w:val="22"/>
          <w:szCs w:val="22"/>
        </w:rPr>
        <w:t>ș</w:t>
      </w:r>
      <w:r w:rsidRPr="00027899">
        <w:rPr>
          <w:rFonts w:ascii="Montserrat" w:hAnsi="Montserrat" w:cs="Arial"/>
          <w:sz w:val="22"/>
          <w:szCs w:val="22"/>
        </w:rPr>
        <w:t>i selec</w:t>
      </w:r>
      <w:r w:rsidRPr="00027899">
        <w:rPr>
          <w:rFonts w:ascii="Montserrat" w:hAnsi="Montserrat" w:cs="Cambria"/>
          <w:sz w:val="22"/>
          <w:szCs w:val="22"/>
        </w:rPr>
        <w:t>ț</w:t>
      </w:r>
      <w:r w:rsidRPr="00027899">
        <w:rPr>
          <w:rFonts w:ascii="Montserrat" w:hAnsi="Montserrat" w:cs="Arial"/>
          <w:sz w:val="22"/>
          <w:szCs w:val="22"/>
        </w:rPr>
        <w:t xml:space="preserve">ie, cât </w:t>
      </w:r>
      <w:r w:rsidRPr="00027899">
        <w:rPr>
          <w:rFonts w:ascii="Montserrat" w:hAnsi="Montserrat" w:cs="Cambria"/>
          <w:sz w:val="22"/>
          <w:szCs w:val="22"/>
        </w:rPr>
        <w:t>ș</w:t>
      </w:r>
      <w:r w:rsidRPr="00027899">
        <w:rPr>
          <w:rFonts w:ascii="Montserrat" w:hAnsi="Montserrat" w:cs="Arial"/>
          <w:sz w:val="22"/>
          <w:szCs w:val="22"/>
        </w:rPr>
        <w:t>i în procesul de implementare. Se vor consulta prevederile Anexei 4_Contract de finan</w:t>
      </w:r>
      <w:r w:rsidRPr="00027899">
        <w:rPr>
          <w:rFonts w:ascii="Montserrat" w:hAnsi="Montserrat" w:cs="Cambria"/>
          <w:sz w:val="22"/>
          <w:szCs w:val="22"/>
        </w:rPr>
        <w:t>ț</w:t>
      </w:r>
      <w:r w:rsidRPr="00027899">
        <w:rPr>
          <w:rFonts w:ascii="Montserrat" w:hAnsi="Montserrat" w:cs="Arial"/>
          <w:sz w:val="22"/>
          <w:szCs w:val="22"/>
        </w:rPr>
        <w:t>are și Manualul</w:t>
      </w:r>
      <w:r w:rsidRPr="00027899">
        <w:rPr>
          <w:rFonts w:ascii="Montserrat" w:hAnsi="Montserrat" w:cs="Arial"/>
          <w:sz w:val="22"/>
          <w:szCs w:val="22"/>
          <w:lang w:val="ro-RO"/>
        </w:rPr>
        <w:t xml:space="preserve"> </w:t>
      </w:r>
      <w:r w:rsidRPr="00027899">
        <w:rPr>
          <w:rFonts w:ascii="Montserrat" w:hAnsi="Montserrat" w:cs="Arial"/>
          <w:sz w:val="22"/>
          <w:szCs w:val="22"/>
        </w:rPr>
        <w:t xml:space="preserve">beneficiarului, disponibil pe site-ul programului: </w:t>
      </w:r>
      <w:r w:rsidRPr="00027899">
        <w:rPr>
          <w:rFonts w:ascii="Montserrat" w:hAnsi="Montserrat"/>
          <w:sz w:val="22"/>
          <w:szCs w:val="22"/>
        </w:rPr>
        <w:fldChar w:fldCharType="begin"/>
      </w:r>
      <w:r w:rsidRPr="00027899">
        <w:rPr>
          <w:rFonts w:ascii="Montserrat" w:hAnsi="Montserrat"/>
          <w:sz w:val="22"/>
          <w:szCs w:val="22"/>
        </w:rPr>
        <w:instrText>HYPERLINK "http://www.vest.ro"</w:instrText>
      </w:r>
      <w:r w:rsidRPr="00027899">
        <w:rPr>
          <w:rFonts w:ascii="Montserrat" w:hAnsi="Montserrat"/>
          <w:sz w:val="22"/>
          <w:szCs w:val="22"/>
        </w:rPr>
      </w:r>
      <w:r w:rsidRPr="00027899">
        <w:rPr>
          <w:rFonts w:ascii="Montserrat" w:hAnsi="Montserrat"/>
          <w:sz w:val="22"/>
          <w:szCs w:val="22"/>
        </w:rPr>
        <w:fldChar w:fldCharType="separate"/>
      </w:r>
      <w:r w:rsidRPr="00027899">
        <w:rPr>
          <w:rStyle w:val="Hyperlink"/>
          <w:rFonts w:ascii="Montserrat" w:hAnsi="Montserrat" w:cs="Arial"/>
          <w:color w:val="27344C"/>
          <w:sz w:val="22"/>
          <w:szCs w:val="22"/>
          <w:u w:val="none"/>
        </w:rPr>
        <w:t>www.vest.ro</w:t>
      </w:r>
      <w:r w:rsidRPr="00027899">
        <w:rPr>
          <w:rFonts w:ascii="Montserrat" w:hAnsi="Montserrat"/>
          <w:sz w:val="22"/>
          <w:szCs w:val="22"/>
        </w:rPr>
        <w:fldChar w:fldCharType="end"/>
      </w:r>
      <w:r w:rsidRPr="00027899">
        <w:rPr>
          <w:rFonts w:ascii="Montserrat" w:hAnsi="Montserrat" w:cs="Arial"/>
          <w:sz w:val="22"/>
          <w:szCs w:val="22"/>
        </w:rPr>
        <w:t>, la secțiunea Resurse utile.</w:t>
      </w:r>
    </w:p>
    <w:p w14:paraId="0096BBE4" w14:textId="5BD34EB0" w:rsidR="002A6099" w:rsidRPr="00027899" w:rsidRDefault="002014C4" w:rsidP="00C44858">
      <w:pPr>
        <w:snapToGrid w:val="0"/>
        <w:spacing w:before="120" w:after="120" w:line="240" w:lineRule="auto"/>
        <w:ind w:right="57"/>
        <w:jc w:val="both"/>
        <w:rPr>
          <w:rFonts w:ascii="Montserrat" w:hAnsi="Montserrat" w:cs="Arial"/>
          <w:sz w:val="22"/>
          <w:szCs w:val="22"/>
        </w:rPr>
      </w:pPr>
      <w:r w:rsidRPr="00027899">
        <w:rPr>
          <w:rFonts w:ascii="Montserrat" w:hAnsi="Montserrat" w:cs="Arial"/>
          <w:sz w:val="22"/>
          <w:szCs w:val="22"/>
        </w:rPr>
        <w:t>Indicatorii specifici în cadrul apelu</w:t>
      </w:r>
      <w:proofErr w:type="spellStart"/>
      <w:r w:rsidRPr="00027899">
        <w:rPr>
          <w:rFonts w:ascii="Montserrat" w:hAnsi="Montserrat" w:cs="Arial"/>
          <w:sz w:val="22"/>
          <w:szCs w:val="22"/>
          <w:lang w:val="ro-RO"/>
        </w:rPr>
        <w:t>rilor</w:t>
      </w:r>
      <w:proofErr w:type="spellEnd"/>
      <w:r w:rsidRPr="00027899">
        <w:rPr>
          <w:rFonts w:ascii="Montserrat" w:hAnsi="Montserrat" w:cs="Arial"/>
          <w:sz w:val="22"/>
          <w:szCs w:val="22"/>
        </w:rPr>
        <w:t xml:space="preserve"> de proiecte aferente IR </w:t>
      </w:r>
      <w:r w:rsidR="00545238" w:rsidRPr="00027899">
        <w:rPr>
          <w:rFonts w:ascii="Montserrat" w:hAnsi="Montserrat" w:cs="Arial"/>
          <w:sz w:val="22"/>
          <w:szCs w:val="22"/>
          <w:lang w:val="ro-RO"/>
        </w:rPr>
        <w:t>6</w:t>
      </w:r>
      <w:r w:rsidR="00EE2318" w:rsidRPr="00027899">
        <w:rPr>
          <w:rFonts w:ascii="Montserrat" w:hAnsi="Montserrat" w:cs="Arial"/>
          <w:sz w:val="22"/>
          <w:szCs w:val="22"/>
        </w:rPr>
        <w:t>.</w:t>
      </w:r>
      <w:r w:rsidR="00545238" w:rsidRPr="00027899">
        <w:rPr>
          <w:rFonts w:ascii="Montserrat" w:hAnsi="Montserrat" w:cs="Arial"/>
          <w:sz w:val="22"/>
          <w:szCs w:val="22"/>
          <w:lang w:val="ro-RO"/>
        </w:rPr>
        <w:t>2</w:t>
      </w:r>
      <w:r w:rsidR="00EE2318" w:rsidRPr="00027899">
        <w:rPr>
          <w:rFonts w:ascii="Montserrat" w:hAnsi="Montserrat" w:cs="Arial"/>
          <w:sz w:val="22"/>
          <w:szCs w:val="22"/>
        </w:rPr>
        <w:t>.</w:t>
      </w:r>
      <w:r w:rsidR="00027899">
        <w:rPr>
          <w:rFonts w:ascii="Montserrat" w:hAnsi="Montserrat" w:cs="Arial"/>
          <w:sz w:val="22"/>
          <w:szCs w:val="22"/>
        </w:rPr>
        <w:t>C</w:t>
      </w:r>
      <w:r w:rsidR="00EE2318" w:rsidRPr="00027899">
        <w:rPr>
          <w:rFonts w:ascii="Montserrat" w:hAnsi="Montserrat" w:cs="Arial"/>
          <w:sz w:val="22"/>
          <w:szCs w:val="22"/>
        </w:rPr>
        <w:t xml:space="preserve"> </w:t>
      </w:r>
      <w:r w:rsidR="00545238" w:rsidRPr="00027899">
        <w:rPr>
          <w:rFonts w:ascii="Montserrat" w:hAnsi="Montserrat" w:cs="Arial"/>
          <w:sz w:val="22"/>
          <w:szCs w:val="22"/>
          <w:lang w:val="ro-RO"/>
        </w:rPr>
        <w:t xml:space="preserve">Patrimoniu </w:t>
      </w:r>
      <w:r w:rsidR="00027899" w:rsidRPr="00027899">
        <w:rPr>
          <w:rFonts w:ascii="Montserrat" w:hAnsi="Montserrat" w:cs="Arial"/>
          <w:sz w:val="22"/>
          <w:szCs w:val="22"/>
          <w:lang w:val="ro-RO"/>
        </w:rPr>
        <w:t xml:space="preserve">cultural </w:t>
      </w:r>
      <w:r w:rsidR="00545238" w:rsidRPr="00027899">
        <w:rPr>
          <w:rFonts w:ascii="Montserrat" w:hAnsi="Montserrat" w:cs="Arial"/>
          <w:sz w:val="22"/>
          <w:szCs w:val="22"/>
          <w:lang w:val="ro-RO"/>
        </w:rPr>
        <w:t>UNESCO</w:t>
      </w:r>
      <w:r w:rsidR="00C95A65" w:rsidRPr="00027899">
        <w:rPr>
          <w:rFonts w:ascii="Montserrat" w:hAnsi="Montserrat" w:cs="Arial"/>
          <w:sz w:val="22"/>
          <w:szCs w:val="22"/>
        </w:rPr>
        <w:t xml:space="preserve"> </w:t>
      </w:r>
      <w:r w:rsidRPr="00027899">
        <w:rPr>
          <w:rFonts w:ascii="Montserrat" w:hAnsi="Montserrat" w:cs="Arial"/>
          <w:sz w:val="22"/>
          <w:szCs w:val="22"/>
        </w:rPr>
        <w:t>sunt următorii:</w:t>
      </w:r>
    </w:p>
    <w:tbl>
      <w:tblPr>
        <w:tblStyle w:val="TableGrid"/>
        <w:tblW w:w="14142" w:type="dxa"/>
        <w:tblInd w:w="-113" w:type="dxa"/>
        <w:tblLayout w:type="fixed"/>
        <w:tblLook w:val="04A0" w:firstRow="1" w:lastRow="0" w:firstColumn="1" w:lastColumn="0" w:noHBand="0" w:noVBand="1"/>
      </w:tblPr>
      <w:tblGrid>
        <w:gridCol w:w="1951"/>
        <w:gridCol w:w="12191"/>
      </w:tblGrid>
      <w:tr w:rsidR="00027899" w:rsidRPr="00027899" w14:paraId="4AFF33BE" w14:textId="77777777" w:rsidTr="009234C5">
        <w:trPr>
          <w:trHeight w:val="263"/>
        </w:trPr>
        <w:tc>
          <w:tcPr>
            <w:tcW w:w="14142" w:type="dxa"/>
            <w:gridSpan w:val="2"/>
          </w:tcPr>
          <w:p w14:paraId="2AFD1AF0" w14:textId="4F0B6BE3" w:rsidR="002014C4" w:rsidRPr="00027899" w:rsidRDefault="002014C4" w:rsidP="00C44858">
            <w:pPr>
              <w:snapToGrid w:val="0"/>
              <w:spacing w:before="120" w:after="120" w:line="240" w:lineRule="auto"/>
              <w:jc w:val="both"/>
              <w:rPr>
                <w:rFonts w:ascii="Montserrat" w:hAnsi="Montserrat" w:cs="Calibri"/>
                <w:b/>
              </w:rPr>
            </w:pPr>
            <w:r w:rsidRPr="00027899">
              <w:rPr>
                <w:rFonts w:ascii="Montserrat" w:hAnsi="Montserrat" w:cs="Calibri"/>
                <w:b/>
              </w:rPr>
              <w:lastRenderedPageBreak/>
              <w:t xml:space="preserve">Denumire indicator: </w:t>
            </w:r>
            <w:r w:rsidR="00C95A65" w:rsidRPr="00027899">
              <w:rPr>
                <w:rFonts w:ascii="Montserrat" w:hAnsi="Montserrat" w:cs="Calibri"/>
                <w:b/>
                <w:bCs/>
                <w:i/>
                <w:iCs/>
              </w:rPr>
              <w:t xml:space="preserve">Activități de digitalizare și promovare </w:t>
            </w:r>
            <w:r w:rsidR="00CA1D33" w:rsidRPr="00027899">
              <w:rPr>
                <w:rFonts w:ascii="Montserrat" w:hAnsi="Montserrat" w:cs="Calibri"/>
                <w:b/>
                <w:bCs/>
                <w:i/>
                <w:iCs/>
              </w:rPr>
              <w:t xml:space="preserve">a </w:t>
            </w:r>
            <w:r w:rsidR="00142241" w:rsidRPr="00027899">
              <w:rPr>
                <w:rFonts w:ascii="Montserrat" w:hAnsi="Montserrat" w:cs="Calibri"/>
                <w:b/>
                <w:bCs/>
                <w:i/>
                <w:iCs/>
              </w:rPr>
              <w:t xml:space="preserve">obiectivului de patrimoniu </w:t>
            </w:r>
            <w:r w:rsidR="00027899" w:rsidRPr="00027899">
              <w:rPr>
                <w:rFonts w:ascii="Montserrat" w:hAnsi="Montserrat" w:cs="Calibri"/>
                <w:b/>
                <w:bCs/>
                <w:i/>
                <w:iCs/>
              </w:rPr>
              <w:t xml:space="preserve">cultural </w:t>
            </w:r>
            <w:r w:rsidR="00142241" w:rsidRPr="00027899">
              <w:rPr>
                <w:rFonts w:ascii="Montserrat" w:hAnsi="Montserrat" w:cs="Calibri"/>
                <w:b/>
                <w:bCs/>
                <w:i/>
                <w:iCs/>
              </w:rPr>
              <w:t>UNESCO</w:t>
            </w:r>
          </w:p>
        </w:tc>
      </w:tr>
      <w:tr w:rsidR="00027899" w:rsidRPr="00027899" w14:paraId="71D8F6AC" w14:textId="77777777" w:rsidTr="009234C5">
        <w:trPr>
          <w:trHeight w:val="290"/>
        </w:trPr>
        <w:tc>
          <w:tcPr>
            <w:tcW w:w="14142" w:type="dxa"/>
            <w:gridSpan w:val="2"/>
          </w:tcPr>
          <w:p w14:paraId="3B70CF99" w14:textId="4EAA2AFD" w:rsidR="002014C4" w:rsidRPr="00027899" w:rsidRDefault="002014C4" w:rsidP="00C44858">
            <w:pPr>
              <w:snapToGrid w:val="0"/>
              <w:spacing w:before="120" w:after="120" w:line="240" w:lineRule="auto"/>
              <w:rPr>
                <w:rFonts w:ascii="Montserrat" w:hAnsi="Montserrat"/>
              </w:rPr>
            </w:pPr>
            <w:r w:rsidRPr="00027899">
              <w:rPr>
                <w:rFonts w:ascii="Montserrat" w:hAnsi="Montserrat" w:cs="Calibri"/>
                <w:b/>
              </w:rPr>
              <w:t xml:space="preserve">Unitate de măsură: </w:t>
            </w:r>
            <w:r w:rsidR="00C95A65" w:rsidRPr="00027899">
              <w:rPr>
                <w:rFonts w:ascii="Montserrat" w:hAnsi="Montserrat" w:cs="Calibri"/>
                <w:iCs/>
              </w:rPr>
              <w:t>număr</w:t>
            </w:r>
          </w:p>
        </w:tc>
      </w:tr>
      <w:tr w:rsidR="00027899" w:rsidRPr="00027899" w14:paraId="52E63923" w14:textId="77777777" w:rsidTr="009234C5">
        <w:trPr>
          <w:trHeight w:val="241"/>
        </w:trPr>
        <w:tc>
          <w:tcPr>
            <w:tcW w:w="14142" w:type="dxa"/>
            <w:gridSpan w:val="2"/>
          </w:tcPr>
          <w:p w14:paraId="2B7C1960" w14:textId="09741F95" w:rsidR="002014C4" w:rsidRPr="00027899" w:rsidRDefault="002014C4" w:rsidP="00C44858">
            <w:pPr>
              <w:snapToGrid w:val="0"/>
              <w:spacing w:before="120" w:after="120" w:line="240" w:lineRule="auto"/>
              <w:jc w:val="both"/>
              <w:rPr>
                <w:rFonts w:ascii="Montserrat" w:hAnsi="Montserrat"/>
              </w:rPr>
            </w:pPr>
            <w:r w:rsidRPr="00027899">
              <w:rPr>
                <w:rFonts w:ascii="Montserrat" w:hAnsi="Montserrat" w:cs="Calibri"/>
                <w:b/>
              </w:rPr>
              <w:t xml:space="preserve">Definiția explicativă: </w:t>
            </w:r>
            <w:r w:rsidR="00C95A65" w:rsidRPr="00027899">
              <w:rPr>
                <w:rFonts w:ascii="Montserrat" w:hAnsi="Montserrat"/>
              </w:rPr>
              <w:t>numărul de activități de digitalizare</w:t>
            </w:r>
            <w:r w:rsidR="00CA590A" w:rsidRPr="00027899">
              <w:rPr>
                <w:rFonts w:ascii="Montserrat" w:hAnsi="Montserrat"/>
              </w:rPr>
              <w:t xml:space="preserve"> </w:t>
            </w:r>
            <w:r w:rsidR="00882560" w:rsidRPr="00027899">
              <w:rPr>
                <w:rFonts w:ascii="Montserrat" w:eastAsia="Montserrat" w:hAnsi="Montserrat" w:cs="Montserrat"/>
              </w:rPr>
              <w:t xml:space="preserve">și promovare a obiectivului </w:t>
            </w:r>
            <w:r w:rsidR="00545238" w:rsidRPr="00027899">
              <w:rPr>
                <w:rFonts w:ascii="Montserrat" w:eastAsia="Montserrat" w:hAnsi="Montserrat" w:cs="Montserrat"/>
              </w:rPr>
              <w:t xml:space="preserve">de </w:t>
            </w:r>
            <w:r w:rsidR="00545238" w:rsidRPr="00027899">
              <w:rPr>
                <w:rFonts w:ascii="Montserrat" w:hAnsi="Montserrat" w:cs="Calibri"/>
                <w:bCs/>
              </w:rPr>
              <w:t xml:space="preserve">patrimoniu </w:t>
            </w:r>
            <w:r w:rsidR="00027899" w:rsidRPr="00027899">
              <w:rPr>
                <w:rFonts w:ascii="Montserrat" w:hAnsi="Montserrat" w:cs="Calibri"/>
                <w:bCs/>
              </w:rPr>
              <w:t xml:space="preserve">cultural </w:t>
            </w:r>
            <w:r w:rsidR="00545238" w:rsidRPr="00027899">
              <w:rPr>
                <w:rFonts w:ascii="Montserrat" w:hAnsi="Montserrat" w:cs="Calibri"/>
                <w:bCs/>
              </w:rPr>
              <w:t>UNESCO</w:t>
            </w:r>
            <w:r w:rsidR="001775F0" w:rsidRPr="00027899">
              <w:rPr>
                <w:rFonts w:ascii="Montserrat" w:eastAsia="Montserrat" w:hAnsi="Montserrat" w:cs="Montserrat"/>
              </w:rPr>
              <w:t>,</w:t>
            </w:r>
            <w:r w:rsidR="00882560" w:rsidRPr="00027899">
              <w:rPr>
                <w:rFonts w:ascii="Montserrat" w:eastAsia="Montserrat" w:hAnsi="Montserrat" w:cs="Montserrat"/>
              </w:rPr>
              <w:t xml:space="preserve"> </w:t>
            </w:r>
            <w:r w:rsidR="00C95A65" w:rsidRPr="00027899">
              <w:rPr>
                <w:rFonts w:ascii="Montserrat" w:hAnsi="Montserrat"/>
              </w:rPr>
              <w:t xml:space="preserve">realizate </w:t>
            </w:r>
            <w:r w:rsidR="00CA590A" w:rsidRPr="00027899">
              <w:rPr>
                <w:rFonts w:ascii="Montserrat" w:hAnsi="Montserrat"/>
              </w:rPr>
              <w:t>în cadrul</w:t>
            </w:r>
            <w:r w:rsidR="00C95A65" w:rsidRPr="00027899">
              <w:rPr>
                <w:rFonts w:ascii="Montserrat" w:hAnsi="Montserrat"/>
              </w:rPr>
              <w:t xml:space="preserve"> proiectului </w:t>
            </w:r>
            <w:r w:rsidR="00CA590A" w:rsidRPr="00027899">
              <w:rPr>
                <w:rFonts w:ascii="Montserrat" w:hAnsi="Montserrat"/>
              </w:rPr>
              <w:t>sprijinit</w:t>
            </w:r>
            <w:r w:rsidR="0054633B" w:rsidRPr="00027899">
              <w:rPr>
                <w:rFonts w:ascii="Montserrat" w:hAnsi="Montserrat"/>
              </w:rPr>
              <w:t xml:space="preserve">, inclusiv activități de digitalizare pentru promovarea turistică a obiectivului de </w:t>
            </w:r>
            <w:r w:rsidR="00545238" w:rsidRPr="00027899">
              <w:rPr>
                <w:rFonts w:ascii="Montserrat" w:hAnsi="Montserrat" w:cs="Calibri"/>
                <w:bCs/>
              </w:rPr>
              <w:t xml:space="preserve">patrimoniu </w:t>
            </w:r>
            <w:r w:rsidR="00027899" w:rsidRPr="00027899">
              <w:rPr>
                <w:rFonts w:ascii="Montserrat" w:hAnsi="Montserrat" w:cs="Calibri"/>
                <w:bCs/>
              </w:rPr>
              <w:t xml:space="preserve">cultural </w:t>
            </w:r>
            <w:r w:rsidR="00545238" w:rsidRPr="00027899">
              <w:rPr>
                <w:rFonts w:ascii="Montserrat" w:hAnsi="Montserrat" w:cs="Calibri"/>
                <w:bCs/>
              </w:rPr>
              <w:t>UNESCO</w:t>
            </w:r>
            <w:r w:rsidR="0054633B" w:rsidRPr="00027899">
              <w:rPr>
                <w:rFonts w:ascii="Montserrat" w:hAnsi="Montserrat"/>
              </w:rPr>
              <w:t>.</w:t>
            </w:r>
            <w:r w:rsidR="00882560" w:rsidRPr="00027899">
              <w:rPr>
                <w:rFonts w:ascii="Montserrat" w:hAnsi="Montserrat"/>
              </w:rPr>
              <w:t xml:space="preserve"> Tipurile de activități de digitalizare </w:t>
            </w:r>
            <w:r w:rsidR="00882560" w:rsidRPr="00027899">
              <w:rPr>
                <w:rFonts w:ascii="Montserrat" w:eastAsia="Montserrat" w:hAnsi="Montserrat" w:cs="Montserrat"/>
              </w:rPr>
              <w:t xml:space="preserve">și promovare a obiectivului de </w:t>
            </w:r>
            <w:r w:rsidR="00142241" w:rsidRPr="00027899">
              <w:rPr>
                <w:rFonts w:ascii="Montserrat" w:eastAsia="Montserrat" w:hAnsi="Montserrat" w:cs="Montserrat"/>
              </w:rPr>
              <w:t xml:space="preserve">patrimoniu </w:t>
            </w:r>
            <w:r w:rsidR="00027899" w:rsidRPr="00027899">
              <w:rPr>
                <w:rFonts w:ascii="Montserrat" w:hAnsi="Montserrat" w:cs="Calibri"/>
                <w:bCs/>
              </w:rPr>
              <w:t xml:space="preserve">cultural </w:t>
            </w:r>
            <w:r w:rsidR="00142241" w:rsidRPr="00027899">
              <w:rPr>
                <w:rFonts w:ascii="Montserrat" w:eastAsia="Montserrat" w:hAnsi="Montserrat" w:cs="Montserrat"/>
              </w:rPr>
              <w:t>UNESCO</w:t>
            </w:r>
            <w:r w:rsidR="00882560" w:rsidRPr="00027899">
              <w:rPr>
                <w:rFonts w:ascii="Montserrat" w:hAnsi="Montserrat"/>
              </w:rPr>
              <w:t xml:space="preserve"> sunt enumerate în </w:t>
            </w:r>
            <w:r w:rsidR="00C95A65" w:rsidRPr="00027899">
              <w:rPr>
                <w:rFonts w:ascii="Montserrat" w:hAnsi="Montserrat"/>
              </w:rPr>
              <w:t>secțiunea 5.2.2 Activități eligibile din GSF, categoria B.</w:t>
            </w:r>
          </w:p>
        </w:tc>
      </w:tr>
      <w:tr w:rsidR="00027899" w:rsidRPr="00027899" w14:paraId="5B50E411" w14:textId="77777777" w:rsidTr="009B1515">
        <w:trPr>
          <w:trHeight w:val="699"/>
        </w:trPr>
        <w:tc>
          <w:tcPr>
            <w:tcW w:w="1951" w:type="dxa"/>
            <w:vMerge w:val="restart"/>
          </w:tcPr>
          <w:p w14:paraId="70678973" w14:textId="448CC22E" w:rsidR="007D247C" w:rsidRPr="00027899" w:rsidRDefault="007D247C" w:rsidP="00C44858">
            <w:pPr>
              <w:snapToGrid w:val="0"/>
              <w:spacing w:before="120" w:after="120" w:line="240" w:lineRule="auto"/>
              <w:ind w:right="141"/>
              <w:jc w:val="both"/>
              <w:rPr>
                <w:rFonts w:ascii="Montserrat" w:eastAsia="Montserrat" w:hAnsi="Montserrat" w:cs="Montserrat"/>
                <w:b/>
                <w:bCs/>
              </w:rPr>
            </w:pPr>
            <w:r w:rsidRPr="00027899">
              <w:rPr>
                <w:rFonts w:ascii="Montserrat" w:eastAsia="Montserrat" w:hAnsi="Montserrat" w:cs="Montserrat"/>
                <w:b/>
                <w:bCs/>
              </w:rPr>
              <w:t>Estimare indicator la depunerea cererii de finanțare</w:t>
            </w:r>
          </w:p>
        </w:tc>
        <w:tc>
          <w:tcPr>
            <w:tcW w:w="12191" w:type="dxa"/>
          </w:tcPr>
          <w:p w14:paraId="4F110746" w14:textId="46EC4104" w:rsidR="007D247C" w:rsidRPr="00027899" w:rsidRDefault="007D247C" w:rsidP="00C44858">
            <w:pPr>
              <w:snapToGrid w:val="0"/>
              <w:spacing w:before="120" w:after="120" w:line="240" w:lineRule="auto"/>
              <w:ind w:right="141"/>
              <w:jc w:val="both"/>
              <w:rPr>
                <w:rFonts w:ascii="Montserrat" w:hAnsi="Montserrat"/>
                <w:b/>
                <w:bCs/>
              </w:rPr>
            </w:pPr>
            <w:r w:rsidRPr="00027899">
              <w:rPr>
                <w:rFonts w:ascii="Montserrat" w:hAnsi="Montserrat"/>
                <w:b/>
                <w:bCs/>
              </w:rPr>
              <w:t xml:space="preserve">Valoare țintă: </w:t>
            </w:r>
            <w:r w:rsidR="00CA590A" w:rsidRPr="00027899">
              <w:rPr>
                <w:rFonts w:ascii="Montserrat" w:eastAsia="Times New Roman" w:hAnsi="Montserrat" w:cs="Times New Roman"/>
                <w:lang w:val="pt-BR"/>
              </w:rPr>
              <w:t xml:space="preserve">Se </w:t>
            </w:r>
            <w:proofErr w:type="spellStart"/>
            <w:r w:rsidR="00CA590A" w:rsidRPr="00027899">
              <w:rPr>
                <w:rFonts w:ascii="Montserrat" w:eastAsia="Times New Roman" w:hAnsi="Montserrat" w:cs="Times New Roman"/>
                <w:lang w:val="pt-BR"/>
              </w:rPr>
              <w:t>va</w:t>
            </w:r>
            <w:proofErr w:type="spellEnd"/>
            <w:r w:rsidR="00CA590A" w:rsidRPr="00027899">
              <w:rPr>
                <w:rFonts w:ascii="Montserrat" w:eastAsia="Times New Roman" w:hAnsi="Montserrat" w:cs="Times New Roman"/>
                <w:lang w:val="pt-BR"/>
              </w:rPr>
              <w:t xml:space="preserve"> completa </w:t>
            </w:r>
            <w:proofErr w:type="spellStart"/>
            <w:r w:rsidR="00CA590A" w:rsidRPr="00027899">
              <w:rPr>
                <w:rFonts w:ascii="Montserrat" w:eastAsia="Times New Roman" w:hAnsi="Montserrat" w:cs="Times New Roman"/>
                <w:lang w:val="pt-BR"/>
              </w:rPr>
              <w:t>numărul</w:t>
            </w:r>
            <w:proofErr w:type="spellEnd"/>
            <w:r w:rsidR="00CA590A" w:rsidRPr="00027899">
              <w:rPr>
                <w:rFonts w:ascii="Montserrat" w:eastAsia="Times New Roman" w:hAnsi="Montserrat" w:cs="Times New Roman"/>
                <w:lang w:val="pt-BR"/>
              </w:rPr>
              <w:t xml:space="preserve"> de </w:t>
            </w:r>
            <w:proofErr w:type="spellStart"/>
            <w:r w:rsidR="00CA590A" w:rsidRPr="00027899">
              <w:rPr>
                <w:rFonts w:ascii="Montserrat" w:eastAsia="Times New Roman" w:hAnsi="Montserrat" w:cs="Times New Roman"/>
                <w:lang w:val="pt-BR"/>
              </w:rPr>
              <w:t>activități</w:t>
            </w:r>
            <w:proofErr w:type="spellEnd"/>
            <w:r w:rsidR="00CA590A" w:rsidRPr="00027899">
              <w:rPr>
                <w:rFonts w:ascii="Montserrat" w:eastAsia="Times New Roman" w:hAnsi="Montserrat" w:cs="Times New Roman"/>
                <w:lang w:val="pt-BR"/>
              </w:rPr>
              <w:t xml:space="preserve"> de </w:t>
            </w:r>
            <w:proofErr w:type="spellStart"/>
            <w:r w:rsidR="00CA590A" w:rsidRPr="00027899">
              <w:rPr>
                <w:rFonts w:ascii="Montserrat" w:eastAsia="Times New Roman" w:hAnsi="Montserrat" w:cs="Times New Roman"/>
                <w:lang w:val="pt-BR"/>
              </w:rPr>
              <w:t>digitalizare</w:t>
            </w:r>
            <w:proofErr w:type="spellEnd"/>
            <w:r w:rsidR="00882560" w:rsidRPr="00027899">
              <w:rPr>
                <w:rFonts w:ascii="Montserrat" w:eastAsia="Times New Roman" w:hAnsi="Montserrat" w:cs="Times New Roman"/>
                <w:lang w:val="pt-BR"/>
              </w:rPr>
              <w:t xml:space="preserve"> </w:t>
            </w:r>
            <w:r w:rsidR="00882560" w:rsidRPr="00027899">
              <w:rPr>
                <w:rFonts w:ascii="Montserrat" w:eastAsia="Montserrat" w:hAnsi="Montserrat" w:cs="Montserrat"/>
              </w:rPr>
              <w:t xml:space="preserve">și promovare a obiectivului de </w:t>
            </w:r>
            <w:r w:rsidR="00545238" w:rsidRPr="00027899">
              <w:rPr>
                <w:rFonts w:ascii="Montserrat" w:hAnsi="Montserrat" w:cs="Calibri"/>
                <w:bCs/>
              </w:rPr>
              <w:t xml:space="preserve">patrimoniu </w:t>
            </w:r>
            <w:r w:rsidR="00027899" w:rsidRPr="00027899">
              <w:rPr>
                <w:rFonts w:ascii="Montserrat" w:hAnsi="Montserrat" w:cs="Calibri"/>
                <w:bCs/>
              </w:rPr>
              <w:t xml:space="preserve">cultural </w:t>
            </w:r>
            <w:r w:rsidR="00545238" w:rsidRPr="00027899">
              <w:rPr>
                <w:rFonts w:ascii="Montserrat" w:hAnsi="Montserrat" w:cs="Calibri"/>
                <w:bCs/>
              </w:rPr>
              <w:t xml:space="preserve">UNESCO </w:t>
            </w:r>
            <w:proofErr w:type="spellStart"/>
            <w:r w:rsidR="00CA590A" w:rsidRPr="00027899">
              <w:rPr>
                <w:rFonts w:ascii="Montserrat" w:eastAsia="Times New Roman" w:hAnsi="Montserrat" w:cs="Times New Roman"/>
                <w:lang w:val="pt-BR"/>
              </w:rPr>
              <w:t>propuse</w:t>
            </w:r>
            <w:proofErr w:type="spellEnd"/>
            <w:r w:rsidR="00CA590A" w:rsidRPr="00027899">
              <w:rPr>
                <w:rFonts w:ascii="Montserrat" w:eastAsia="Times New Roman" w:hAnsi="Montserrat" w:cs="Times New Roman"/>
                <w:lang w:val="pt-BR"/>
              </w:rPr>
              <w:t xml:space="preserve"> a se realiza </w:t>
            </w:r>
            <w:proofErr w:type="spellStart"/>
            <w:r w:rsidR="00CA590A" w:rsidRPr="00027899">
              <w:rPr>
                <w:rFonts w:ascii="Montserrat" w:eastAsia="Times New Roman" w:hAnsi="Montserrat" w:cs="Times New Roman"/>
                <w:lang w:val="pt-BR"/>
              </w:rPr>
              <w:t>în</w:t>
            </w:r>
            <w:proofErr w:type="spellEnd"/>
            <w:r w:rsidR="00CA590A" w:rsidRPr="00027899">
              <w:rPr>
                <w:rFonts w:ascii="Montserrat" w:eastAsia="Times New Roman" w:hAnsi="Montserrat" w:cs="Times New Roman"/>
                <w:lang w:val="pt-BR"/>
              </w:rPr>
              <w:t xml:space="preserve"> </w:t>
            </w:r>
            <w:proofErr w:type="spellStart"/>
            <w:r w:rsidR="00CA590A" w:rsidRPr="00027899">
              <w:rPr>
                <w:rFonts w:ascii="Montserrat" w:eastAsia="Times New Roman" w:hAnsi="Montserrat" w:cs="Times New Roman"/>
                <w:lang w:val="pt-BR"/>
              </w:rPr>
              <w:t>cadrul</w:t>
            </w:r>
            <w:proofErr w:type="spellEnd"/>
            <w:r w:rsidR="00CA590A" w:rsidRPr="00027899">
              <w:rPr>
                <w:rFonts w:ascii="Montserrat" w:eastAsia="Times New Roman" w:hAnsi="Montserrat" w:cs="Times New Roman"/>
                <w:lang w:val="pt-BR"/>
              </w:rPr>
              <w:t xml:space="preserve"> </w:t>
            </w:r>
            <w:proofErr w:type="spellStart"/>
            <w:r w:rsidR="00CA590A" w:rsidRPr="00027899">
              <w:rPr>
                <w:rFonts w:ascii="Montserrat" w:eastAsia="Times New Roman" w:hAnsi="Montserrat" w:cs="Times New Roman"/>
                <w:lang w:val="pt-BR"/>
              </w:rPr>
              <w:t>proiectului</w:t>
            </w:r>
            <w:proofErr w:type="spellEnd"/>
            <w:r w:rsidR="00882560" w:rsidRPr="00027899">
              <w:rPr>
                <w:rFonts w:ascii="Montserrat" w:eastAsia="Times New Roman" w:hAnsi="Montserrat" w:cs="Times New Roman"/>
                <w:lang w:val="pt-BR"/>
              </w:rPr>
              <w:t xml:space="preserve"> </w:t>
            </w:r>
            <w:proofErr w:type="spellStart"/>
            <w:r w:rsidR="00882560" w:rsidRPr="00027899">
              <w:rPr>
                <w:rFonts w:ascii="Montserrat" w:eastAsia="Times New Roman" w:hAnsi="Montserrat" w:cs="Times New Roman"/>
                <w:lang w:val="pt-BR"/>
              </w:rPr>
              <w:t>sprijinit</w:t>
            </w:r>
            <w:proofErr w:type="spellEnd"/>
            <w:r w:rsidR="001775F0" w:rsidRPr="00027899">
              <w:rPr>
                <w:rFonts w:ascii="Montserrat" w:eastAsia="Times New Roman" w:hAnsi="Montserrat" w:cs="Times New Roman"/>
                <w:lang w:val="pt-BR"/>
              </w:rPr>
              <w:t xml:space="preserve">, </w:t>
            </w:r>
            <w:proofErr w:type="spellStart"/>
            <w:r w:rsidR="001775F0" w:rsidRPr="00027899">
              <w:rPr>
                <w:rFonts w:ascii="Montserrat" w:eastAsia="Times New Roman" w:hAnsi="Montserrat" w:cs="Times New Roman"/>
                <w:lang w:val="pt-BR"/>
              </w:rPr>
              <w:t>în</w:t>
            </w:r>
            <w:proofErr w:type="spellEnd"/>
            <w:r w:rsidR="001775F0" w:rsidRPr="00027899">
              <w:rPr>
                <w:rFonts w:ascii="Montserrat" w:eastAsia="Times New Roman" w:hAnsi="Montserrat" w:cs="Times New Roman"/>
                <w:lang w:val="pt-BR"/>
              </w:rPr>
              <w:t xml:space="preserve"> </w:t>
            </w:r>
            <w:proofErr w:type="spellStart"/>
            <w:r w:rsidR="001775F0" w:rsidRPr="00027899">
              <w:rPr>
                <w:rFonts w:ascii="Montserrat" w:eastAsia="Times New Roman" w:hAnsi="Montserrat" w:cs="Times New Roman"/>
                <w:lang w:val="pt-BR"/>
              </w:rPr>
              <w:t>corelare</w:t>
            </w:r>
            <w:proofErr w:type="spellEnd"/>
            <w:r w:rsidR="001775F0" w:rsidRPr="00027899">
              <w:rPr>
                <w:rFonts w:ascii="Montserrat" w:eastAsia="Times New Roman" w:hAnsi="Montserrat" w:cs="Times New Roman"/>
                <w:lang w:val="pt-BR"/>
              </w:rPr>
              <w:t xml:space="preserve"> cu </w:t>
            </w:r>
            <w:proofErr w:type="spellStart"/>
            <w:r w:rsidR="001775F0" w:rsidRPr="00027899">
              <w:rPr>
                <w:rFonts w:ascii="Montserrat" w:eastAsia="Times New Roman" w:hAnsi="Montserrat" w:cs="Times New Roman"/>
                <w:lang w:val="pt-BR"/>
              </w:rPr>
              <w:t>documentația</w:t>
            </w:r>
            <w:proofErr w:type="spellEnd"/>
            <w:r w:rsidR="001775F0" w:rsidRPr="00027899">
              <w:rPr>
                <w:rFonts w:ascii="Montserrat" w:eastAsia="Times New Roman" w:hAnsi="Montserrat" w:cs="Times New Roman"/>
                <w:lang w:val="pt-BR"/>
              </w:rPr>
              <w:t xml:space="preserve"> </w:t>
            </w:r>
            <w:proofErr w:type="spellStart"/>
            <w:r w:rsidR="001775F0" w:rsidRPr="00027899">
              <w:rPr>
                <w:rFonts w:ascii="Montserrat" w:eastAsia="Times New Roman" w:hAnsi="Montserrat" w:cs="Times New Roman"/>
                <w:lang w:val="pt-BR"/>
              </w:rPr>
              <w:t>tehnico-economică</w:t>
            </w:r>
            <w:proofErr w:type="spellEnd"/>
            <w:r w:rsidR="001775F0" w:rsidRPr="00027899">
              <w:rPr>
                <w:rFonts w:ascii="Montserrat" w:eastAsia="Times New Roman" w:hAnsi="Montserrat" w:cs="Times New Roman"/>
                <w:lang w:val="pt-BR"/>
              </w:rPr>
              <w:t xml:space="preserve"> </w:t>
            </w:r>
            <w:proofErr w:type="spellStart"/>
            <w:r w:rsidR="001775F0" w:rsidRPr="00027899">
              <w:rPr>
                <w:rFonts w:ascii="Montserrat" w:eastAsia="Times New Roman" w:hAnsi="Montserrat" w:cs="Times New Roman"/>
                <w:lang w:val="pt-BR"/>
              </w:rPr>
              <w:t>faza</w:t>
            </w:r>
            <w:proofErr w:type="spellEnd"/>
            <w:r w:rsidR="001775F0" w:rsidRPr="00027899">
              <w:rPr>
                <w:rFonts w:ascii="Montserrat" w:eastAsia="Times New Roman" w:hAnsi="Montserrat" w:cs="Times New Roman"/>
                <w:lang w:val="pt-BR"/>
              </w:rPr>
              <w:t xml:space="preserve"> PT</w:t>
            </w:r>
            <w:r w:rsidR="00CA590A" w:rsidRPr="00027899">
              <w:rPr>
                <w:rFonts w:ascii="Montserrat" w:eastAsia="Times New Roman" w:hAnsi="Montserrat" w:cs="Times New Roman"/>
                <w:lang w:val="pt-BR"/>
              </w:rPr>
              <w:t>.</w:t>
            </w:r>
          </w:p>
        </w:tc>
      </w:tr>
      <w:tr w:rsidR="00027899" w:rsidRPr="00027899" w14:paraId="7C328074" w14:textId="77777777" w:rsidTr="009B1515">
        <w:trPr>
          <w:trHeight w:val="201"/>
        </w:trPr>
        <w:tc>
          <w:tcPr>
            <w:tcW w:w="1951" w:type="dxa"/>
            <w:vMerge/>
          </w:tcPr>
          <w:p w14:paraId="092C1902" w14:textId="754E081B" w:rsidR="007D247C" w:rsidRPr="00027899" w:rsidRDefault="007D247C" w:rsidP="00C44858">
            <w:pPr>
              <w:snapToGrid w:val="0"/>
              <w:spacing w:before="120" w:after="120" w:line="240" w:lineRule="auto"/>
              <w:ind w:right="141"/>
              <w:jc w:val="both"/>
              <w:rPr>
                <w:rFonts w:ascii="Montserrat" w:hAnsi="Montserrat"/>
                <w:b/>
                <w:bCs/>
              </w:rPr>
            </w:pPr>
          </w:p>
        </w:tc>
        <w:tc>
          <w:tcPr>
            <w:tcW w:w="12191" w:type="dxa"/>
          </w:tcPr>
          <w:p w14:paraId="7EF4461B" w14:textId="04FD2761" w:rsidR="007D247C" w:rsidRPr="00027899" w:rsidRDefault="007D247C" w:rsidP="00C44858">
            <w:pPr>
              <w:snapToGrid w:val="0"/>
              <w:spacing w:before="120" w:after="120" w:line="240" w:lineRule="auto"/>
              <w:ind w:right="141"/>
              <w:jc w:val="both"/>
              <w:rPr>
                <w:rFonts w:ascii="Montserrat" w:hAnsi="Montserrat"/>
                <w:b/>
                <w:bCs/>
              </w:rPr>
            </w:pPr>
            <w:r w:rsidRPr="00027899">
              <w:rPr>
                <w:rFonts w:ascii="Montserrat" w:hAnsi="Montserrat"/>
                <w:b/>
                <w:bCs/>
              </w:rPr>
              <w:t xml:space="preserve">Sursa datelor: </w:t>
            </w:r>
            <w:r w:rsidR="00F305CA" w:rsidRPr="00027899">
              <w:rPr>
                <w:rFonts w:ascii="Montserrat" w:hAnsi="Montserrat"/>
              </w:rPr>
              <w:t xml:space="preserve">Documentația </w:t>
            </w:r>
            <w:proofErr w:type="spellStart"/>
            <w:r w:rsidR="00F305CA" w:rsidRPr="00027899">
              <w:rPr>
                <w:rFonts w:ascii="Montserrat" w:hAnsi="Montserrat"/>
              </w:rPr>
              <w:t>tehnico</w:t>
            </w:r>
            <w:proofErr w:type="spellEnd"/>
            <w:r w:rsidR="00F305CA" w:rsidRPr="00027899">
              <w:rPr>
                <w:rFonts w:ascii="Montserrat" w:hAnsi="Montserrat"/>
              </w:rPr>
              <w:t>-economică faza PT</w:t>
            </w:r>
            <w:r w:rsidR="00AB55A9" w:rsidRPr="00027899">
              <w:rPr>
                <w:rFonts w:ascii="Montserrat" w:hAnsi="Montserrat"/>
              </w:rPr>
              <w:t>/</w:t>
            </w:r>
            <w:r w:rsidR="00882560" w:rsidRPr="00027899">
              <w:rPr>
                <w:rFonts w:ascii="Montserrat" w:hAnsi="Montserrat"/>
              </w:rPr>
              <w:t>Cererea de finanțare</w:t>
            </w:r>
          </w:p>
        </w:tc>
      </w:tr>
      <w:tr w:rsidR="00027899" w:rsidRPr="00027899" w14:paraId="4A2EC239" w14:textId="77777777" w:rsidTr="009B1515">
        <w:trPr>
          <w:trHeight w:val="201"/>
        </w:trPr>
        <w:tc>
          <w:tcPr>
            <w:tcW w:w="1951" w:type="dxa"/>
            <w:vMerge w:val="restart"/>
          </w:tcPr>
          <w:p w14:paraId="2B76F5FF" w14:textId="37DA0ACE" w:rsidR="00BE1C8B" w:rsidRPr="00027899" w:rsidRDefault="00BE1C8B" w:rsidP="00C44858">
            <w:pPr>
              <w:snapToGrid w:val="0"/>
              <w:spacing w:before="120" w:after="120" w:line="240" w:lineRule="auto"/>
              <w:ind w:right="141"/>
              <w:jc w:val="both"/>
              <w:rPr>
                <w:rFonts w:ascii="Montserrat" w:hAnsi="Montserrat"/>
                <w:b/>
                <w:bCs/>
              </w:rPr>
            </w:pPr>
            <w:r w:rsidRPr="00027899">
              <w:rPr>
                <w:rFonts w:ascii="Montserrat" w:hAnsi="Montserrat"/>
                <w:b/>
                <w:bCs/>
              </w:rPr>
              <w:t>Raportare indicator la finalizarea investiției</w:t>
            </w:r>
          </w:p>
        </w:tc>
        <w:tc>
          <w:tcPr>
            <w:tcW w:w="12191" w:type="dxa"/>
          </w:tcPr>
          <w:p w14:paraId="0DC7EF29" w14:textId="42DD48D8" w:rsidR="00BE1C8B" w:rsidRPr="00027899" w:rsidRDefault="00BE1C8B" w:rsidP="00C44858">
            <w:pPr>
              <w:snapToGrid w:val="0"/>
              <w:spacing w:before="120" w:after="120" w:line="240" w:lineRule="auto"/>
              <w:ind w:right="141"/>
              <w:jc w:val="both"/>
              <w:rPr>
                <w:rFonts w:ascii="Montserrat" w:hAnsi="Montserrat"/>
                <w:b/>
                <w:bCs/>
              </w:rPr>
            </w:pPr>
            <w:r w:rsidRPr="00027899">
              <w:rPr>
                <w:rFonts w:ascii="Montserrat" w:hAnsi="Montserrat" w:cs="Calibri"/>
                <w:b/>
              </w:rPr>
              <w:t xml:space="preserve">Data măsurării îndeplinirii indicatorului: </w:t>
            </w:r>
            <w:r w:rsidRPr="00027899">
              <w:rPr>
                <w:rFonts w:ascii="Montserrat" w:hAnsi="Montserrat"/>
              </w:rPr>
              <w:t>data finalizării implementării proiectului (data finalizării ultimei activități din cadrul proiectului).</w:t>
            </w:r>
          </w:p>
        </w:tc>
      </w:tr>
      <w:tr w:rsidR="00027899" w:rsidRPr="00027899" w14:paraId="2BD2166B" w14:textId="77777777" w:rsidTr="009B1515">
        <w:trPr>
          <w:trHeight w:val="201"/>
        </w:trPr>
        <w:tc>
          <w:tcPr>
            <w:tcW w:w="1951" w:type="dxa"/>
            <w:vMerge/>
          </w:tcPr>
          <w:p w14:paraId="60315A4C" w14:textId="77777777" w:rsidR="00BE1C8B" w:rsidRPr="00027899" w:rsidRDefault="00BE1C8B" w:rsidP="00C44858">
            <w:pPr>
              <w:snapToGrid w:val="0"/>
              <w:spacing w:before="120" w:after="120" w:line="240" w:lineRule="auto"/>
              <w:ind w:right="141"/>
              <w:jc w:val="both"/>
              <w:rPr>
                <w:rFonts w:ascii="Montserrat" w:hAnsi="Montserrat"/>
                <w:b/>
                <w:bCs/>
              </w:rPr>
            </w:pPr>
          </w:p>
        </w:tc>
        <w:tc>
          <w:tcPr>
            <w:tcW w:w="12191" w:type="dxa"/>
          </w:tcPr>
          <w:p w14:paraId="606207CC" w14:textId="05DF9D92" w:rsidR="00BE1C8B" w:rsidRPr="00027899" w:rsidRDefault="00BE1C8B" w:rsidP="00C44858">
            <w:pPr>
              <w:snapToGrid w:val="0"/>
              <w:spacing w:before="120" w:after="120" w:line="240" w:lineRule="auto"/>
              <w:ind w:right="141"/>
              <w:jc w:val="both"/>
              <w:rPr>
                <w:rFonts w:ascii="Montserrat" w:hAnsi="Montserrat"/>
              </w:rPr>
            </w:pPr>
            <w:r w:rsidRPr="00027899">
              <w:rPr>
                <w:rFonts w:ascii="Montserrat" w:hAnsi="Montserrat"/>
                <w:b/>
                <w:bCs/>
              </w:rPr>
              <w:t xml:space="preserve">Valoarea realizată: </w:t>
            </w:r>
            <w:r w:rsidRPr="00027899">
              <w:rPr>
                <w:rFonts w:ascii="Montserrat" w:hAnsi="Montserrat"/>
              </w:rPr>
              <w:t xml:space="preserve">Reprezintă </w:t>
            </w:r>
            <w:proofErr w:type="spellStart"/>
            <w:r w:rsidR="000E05CF" w:rsidRPr="00027899">
              <w:rPr>
                <w:rFonts w:ascii="Montserrat" w:eastAsia="Times New Roman" w:hAnsi="Montserrat" w:cs="Times New Roman"/>
                <w:lang w:val="pt-BR"/>
              </w:rPr>
              <w:t>numărul</w:t>
            </w:r>
            <w:proofErr w:type="spellEnd"/>
            <w:r w:rsidR="000E05CF" w:rsidRPr="00027899">
              <w:rPr>
                <w:rFonts w:ascii="Montserrat" w:eastAsia="Times New Roman" w:hAnsi="Montserrat" w:cs="Times New Roman"/>
                <w:lang w:val="pt-BR"/>
              </w:rPr>
              <w:t xml:space="preserve"> de </w:t>
            </w:r>
            <w:proofErr w:type="spellStart"/>
            <w:r w:rsidR="000E05CF" w:rsidRPr="00027899">
              <w:rPr>
                <w:rFonts w:ascii="Montserrat" w:eastAsia="Times New Roman" w:hAnsi="Montserrat" w:cs="Times New Roman"/>
                <w:lang w:val="pt-BR"/>
              </w:rPr>
              <w:t>activități</w:t>
            </w:r>
            <w:proofErr w:type="spellEnd"/>
            <w:r w:rsidR="000E05CF" w:rsidRPr="00027899">
              <w:rPr>
                <w:rFonts w:ascii="Montserrat" w:eastAsia="Times New Roman" w:hAnsi="Montserrat" w:cs="Times New Roman"/>
                <w:lang w:val="pt-BR"/>
              </w:rPr>
              <w:t xml:space="preserve"> de </w:t>
            </w:r>
            <w:proofErr w:type="spellStart"/>
            <w:r w:rsidR="000E05CF" w:rsidRPr="00027899">
              <w:rPr>
                <w:rFonts w:ascii="Montserrat" w:eastAsia="Times New Roman" w:hAnsi="Montserrat" w:cs="Times New Roman"/>
                <w:lang w:val="pt-BR"/>
              </w:rPr>
              <w:t>digitalizare</w:t>
            </w:r>
            <w:proofErr w:type="spellEnd"/>
            <w:r w:rsidR="000E05CF" w:rsidRPr="00027899">
              <w:rPr>
                <w:rFonts w:ascii="Montserrat" w:eastAsia="Times New Roman" w:hAnsi="Montserrat" w:cs="Times New Roman"/>
                <w:lang w:val="pt-BR"/>
              </w:rPr>
              <w:t xml:space="preserve"> </w:t>
            </w:r>
            <w:r w:rsidR="000E05CF" w:rsidRPr="00027899">
              <w:rPr>
                <w:rFonts w:ascii="Montserrat" w:eastAsia="Montserrat" w:hAnsi="Montserrat" w:cs="Montserrat"/>
              </w:rPr>
              <w:t xml:space="preserve">și promovare a obiectivului de </w:t>
            </w:r>
            <w:r w:rsidR="00545238" w:rsidRPr="00027899">
              <w:rPr>
                <w:rFonts w:ascii="Montserrat" w:hAnsi="Montserrat" w:cs="Calibri"/>
                <w:bCs/>
              </w:rPr>
              <w:t xml:space="preserve">patrimoniu </w:t>
            </w:r>
            <w:r w:rsidR="00027899" w:rsidRPr="00027899">
              <w:rPr>
                <w:rFonts w:ascii="Montserrat" w:hAnsi="Montserrat" w:cs="Calibri"/>
                <w:bCs/>
              </w:rPr>
              <w:t xml:space="preserve">cultural </w:t>
            </w:r>
            <w:r w:rsidR="00545238" w:rsidRPr="00027899">
              <w:rPr>
                <w:rFonts w:ascii="Montserrat" w:hAnsi="Montserrat" w:cs="Calibri"/>
                <w:bCs/>
              </w:rPr>
              <w:t xml:space="preserve">UNESCO </w:t>
            </w:r>
            <w:proofErr w:type="spellStart"/>
            <w:r w:rsidR="000E05CF" w:rsidRPr="00027899">
              <w:rPr>
                <w:rFonts w:ascii="Montserrat" w:eastAsia="Times New Roman" w:hAnsi="Montserrat" w:cs="Times New Roman"/>
                <w:lang w:val="pt-BR"/>
              </w:rPr>
              <w:t>realizate</w:t>
            </w:r>
            <w:proofErr w:type="spellEnd"/>
            <w:r w:rsidR="000E05CF" w:rsidRPr="00027899">
              <w:rPr>
                <w:rFonts w:ascii="Montserrat" w:eastAsia="Times New Roman" w:hAnsi="Montserrat" w:cs="Times New Roman"/>
                <w:lang w:val="pt-BR"/>
              </w:rPr>
              <w:t xml:space="preserve"> </w:t>
            </w:r>
            <w:proofErr w:type="spellStart"/>
            <w:r w:rsidR="000E05CF" w:rsidRPr="00027899">
              <w:rPr>
                <w:rFonts w:ascii="Montserrat" w:eastAsia="Times New Roman" w:hAnsi="Montserrat" w:cs="Times New Roman"/>
                <w:lang w:val="pt-BR"/>
              </w:rPr>
              <w:t>în</w:t>
            </w:r>
            <w:proofErr w:type="spellEnd"/>
            <w:r w:rsidR="000E05CF" w:rsidRPr="00027899">
              <w:rPr>
                <w:rFonts w:ascii="Montserrat" w:eastAsia="Times New Roman" w:hAnsi="Montserrat" w:cs="Times New Roman"/>
                <w:lang w:val="pt-BR"/>
              </w:rPr>
              <w:t xml:space="preserve"> </w:t>
            </w:r>
            <w:proofErr w:type="spellStart"/>
            <w:r w:rsidR="000E05CF" w:rsidRPr="00027899">
              <w:rPr>
                <w:rFonts w:ascii="Montserrat" w:eastAsia="Times New Roman" w:hAnsi="Montserrat" w:cs="Times New Roman"/>
                <w:lang w:val="pt-BR"/>
              </w:rPr>
              <w:t>cadrul</w:t>
            </w:r>
            <w:proofErr w:type="spellEnd"/>
            <w:r w:rsidR="000E05CF" w:rsidRPr="00027899">
              <w:rPr>
                <w:rFonts w:ascii="Montserrat" w:eastAsia="Times New Roman" w:hAnsi="Montserrat" w:cs="Times New Roman"/>
                <w:lang w:val="pt-BR"/>
              </w:rPr>
              <w:t xml:space="preserve"> </w:t>
            </w:r>
            <w:proofErr w:type="spellStart"/>
            <w:r w:rsidR="000E05CF" w:rsidRPr="00027899">
              <w:rPr>
                <w:rFonts w:ascii="Montserrat" w:eastAsia="Times New Roman" w:hAnsi="Montserrat" w:cs="Times New Roman"/>
                <w:lang w:val="pt-BR"/>
              </w:rPr>
              <w:t>proiectului</w:t>
            </w:r>
            <w:proofErr w:type="spellEnd"/>
            <w:r w:rsidR="000E05CF" w:rsidRPr="00027899">
              <w:rPr>
                <w:rFonts w:ascii="Montserrat" w:eastAsia="Times New Roman" w:hAnsi="Montserrat" w:cs="Times New Roman"/>
                <w:lang w:val="pt-BR"/>
              </w:rPr>
              <w:t xml:space="preserve"> </w:t>
            </w:r>
            <w:proofErr w:type="spellStart"/>
            <w:r w:rsidR="000E05CF" w:rsidRPr="00027899">
              <w:rPr>
                <w:rFonts w:ascii="Montserrat" w:eastAsia="Times New Roman" w:hAnsi="Montserrat" w:cs="Times New Roman"/>
                <w:lang w:val="pt-BR"/>
              </w:rPr>
              <w:t>sprijinit</w:t>
            </w:r>
            <w:proofErr w:type="spellEnd"/>
            <w:r w:rsidR="0054633B" w:rsidRPr="00027899">
              <w:rPr>
                <w:rFonts w:ascii="Montserrat" w:eastAsia="Times New Roman" w:hAnsi="Montserrat" w:cs="Times New Roman"/>
                <w:lang w:val="pt-BR"/>
              </w:rPr>
              <w:t xml:space="preserve">, </w:t>
            </w:r>
            <w:proofErr w:type="spellStart"/>
            <w:r w:rsidR="0054633B" w:rsidRPr="00027899">
              <w:rPr>
                <w:rFonts w:ascii="Montserrat" w:eastAsia="Times New Roman" w:hAnsi="Montserrat" w:cs="Times New Roman"/>
                <w:lang w:val="pt-BR"/>
              </w:rPr>
              <w:t>inclusiv</w:t>
            </w:r>
            <w:proofErr w:type="spellEnd"/>
            <w:r w:rsidR="0054633B" w:rsidRPr="00027899">
              <w:rPr>
                <w:rFonts w:ascii="Montserrat" w:eastAsia="Times New Roman" w:hAnsi="Montserrat" w:cs="Times New Roman"/>
                <w:lang w:val="pt-BR"/>
              </w:rPr>
              <w:t xml:space="preserve"> </w:t>
            </w:r>
            <w:proofErr w:type="spellStart"/>
            <w:r w:rsidR="0054633B" w:rsidRPr="00027899">
              <w:rPr>
                <w:rFonts w:ascii="Montserrat" w:eastAsia="Times New Roman" w:hAnsi="Montserrat" w:cs="Times New Roman"/>
                <w:lang w:val="pt-BR"/>
              </w:rPr>
              <w:t>activități</w:t>
            </w:r>
            <w:proofErr w:type="spellEnd"/>
            <w:r w:rsidR="0054633B" w:rsidRPr="00027899">
              <w:rPr>
                <w:rFonts w:ascii="Montserrat" w:eastAsia="Times New Roman" w:hAnsi="Montserrat" w:cs="Times New Roman"/>
                <w:lang w:val="pt-BR"/>
              </w:rPr>
              <w:t xml:space="preserve"> de </w:t>
            </w:r>
            <w:proofErr w:type="spellStart"/>
            <w:r w:rsidR="0054633B" w:rsidRPr="00027899">
              <w:rPr>
                <w:rFonts w:ascii="Montserrat" w:eastAsia="Times New Roman" w:hAnsi="Montserrat" w:cs="Times New Roman"/>
                <w:lang w:val="pt-BR"/>
              </w:rPr>
              <w:t>digitalizare</w:t>
            </w:r>
            <w:proofErr w:type="spellEnd"/>
            <w:r w:rsidR="0054633B" w:rsidRPr="00027899">
              <w:rPr>
                <w:rFonts w:ascii="Montserrat" w:eastAsia="Times New Roman" w:hAnsi="Montserrat" w:cs="Times New Roman"/>
                <w:lang w:val="pt-BR"/>
              </w:rPr>
              <w:t xml:space="preserve"> </w:t>
            </w:r>
            <w:proofErr w:type="spellStart"/>
            <w:r w:rsidR="0054633B" w:rsidRPr="00027899">
              <w:rPr>
                <w:rFonts w:ascii="Montserrat" w:eastAsia="Times New Roman" w:hAnsi="Montserrat" w:cs="Times New Roman"/>
                <w:lang w:val="pt-BR"/>
              </w:rPr>
              <w:t>pentru</w:t>
            </w:r>
            <w:proofErr w:type="spellEnd"/>
            <w:r w:rsidR="0054633B" w:rsidRPr="00027899">
              <w:rPr>
                <w:rFonts w:ascii="Montserrat" w:eastAsia="Times New Roman" w:hAnsi="Montserrat" w:cs="Times New Roman"/>
                <w:lang w:val="pt-BR"/>
              </w:rPr>
              <w:t xml:space="preserve"> </w:t>
            </w:r>
            <w:proofErr w:type="spellStart"/>
            <w:r w:rsidR="0054633B" w:rsidRPr="00027899">
              <w:rPr>
                <w:rFonts w:ascii="Montserrat" w:eastAsia="Times New Roman" w:hAnsi="Montserrat" w:cs="Times New Roman"/>
                <w:lang w:val="pt-BR"/>
              </w:rPr>
              <w:t>promovarea</w:t>
            </w:r>
            <w:proofErr w:type="spellEnd"/>
            <w:r w:rsidR="0054633B" w:rsidRPr="00027899">
              <w:rPr>
                <w:rFonts w:ascii="Montserrat" w:eastAsia="Times New Roman" w:hAnsi="Montserrat" w:cs="Times New Roman"/>
                <w:lang w:val="pt-BR"/>
              </w:rPr>
              <w:t xml:space="preserve"> </w:t>
            </w:r>
            <w:proofErr w:type="spellStart"/>
            <w:r w:rsidR="0054633B" w:rsidRPr="00027899">
              <w:rPr>
                <w:rFonts w:ascii="Montserrat" w:eastAsia="Times New Roman" w:hAnsi="Montserrat" w:cs="Times New Roman"/>
                <w:lang w:val="pt-BR"/>
              </w:rPr>
              <w:t>turistică</w:t>
            </w:r>
            <w:proofErr w:type="spellEnd"/>
            <w:r w:rsidR="0054633B" w:rsidRPr="00027899">
              <w:rPr>
                <w:rFonts w:ascii="Montserrat" w:eastAsia="Times New Roman" w:hAnsi="Montserrat" w:cs="Times New Roman"/>
                <w:lang w:val="pt-BR"/>
              </w:rPr>
              <w:t xml:space="preserve"> a </w:t>
            </w:r>
            <w:proofErr w:type="spellStart"/>
            <w:r w:rsidR="0054633B" w:rsidRPr="00027899">
              <w:rPr>
                <w:rFonts w:ascii="Montserrat" w:eastAsia="Times New Roman" w:hAnsi="Montserrat" w:cs="Times New Roman"/>
                <w:lang w:val="pt-BR"/>
              </w:rPr>
              <w:t>obiectivului</w:t>
            </w:r>
            <w:proofErr w:type="spellEnd"/>
            <w:r w:rsidR="0054633B" w:rsidRPr="00027899">
              <w:rPr>
                <w:rFonts w:ascii="Montserrat" w:eastAsia="Times New Roman" w:hAnsi="Montserrat" w:cs="Times New Roman"/>
                <w:lang w:val="pt-BR"/>
              </w:rPr>
              <w:t xml:space="preserve"> de </w:t>
            </w:r>
            <w:r w:rsidR="00545238" w:rsidRPr="00027899">
              <w:rPr>
                <w:rFonts w:ascii="Montserrat" w:hAnsi="Montserrat" w:cs="Calibri"/>
                <w:bCs/>
              </w:rPr>
              <w:t xml:space="preserve">patrimoniu </w:t>
            </w:r>
            <w:r w:rsidR="00027899" w:rsidRPr="00027899">
              <w:rPr>
                <w:rFonts w:ascii="Montserrat" w:hAnsi="Montserrat" w:cs="Calibri"/>
                <w:bCs/>
              </w:rPr>
              <w:t xml:space="preserve">cultural </w:t>
            </w:r>
            <w:r w:rsidR="00545238" w:rsidRPr="00027899">
              <w:rPr>
                <w:rFonts w:ascii="Montserrat" w:hAnsi="Montserrat" w:cs="Calibri"/>
                <w:bCs/>
              </w:rPr>
              <w:t>UNESCO</w:t>
            </w:r>
            <w:r w:rsidR="0054633B" w:rsidRPr="00027899">
              <w:rPr>
                <w:rFonts w:ascii="Montserrat" w:eastAsia="Times New Roman" w:hAnsi="Montserrat" w:cs="Times New Roman"/>
                <w:lang w:val="pt-BR"/>
              </w:rPr>
              <w:t>.</w:t>
            </w:r>
          </w:p>
        </w:tc>
      </w:tr>
      <w:tr w:rsidR="00027899" w:rsidRPr="00027899" w14:paraId="2F55AEB4" w14:textId="77777777" w:rsidTr="009B1515">
        <w:trPr>
          <w:trHeight w:val="201"/>
        </w:trPr>
        <w:tc>
          <w:tcPr>
            <w:tcW w:w="1951" w:type="dxa"/>
          </w:tcPr>
          <w:p w14:paraId="0415276D" w14:textId="2597CDF3" w:rsidR="00ED0263" w:rsidRPr="00027899" w:rsidRDefault="00ED0263" w:rsidP="00C44858">
            <w:pPr>
              <w:snapToGrid w:val="0"/>
              <w:spacing w:before="120" w:after="120" w:line="240" w:lineRule="auto"/>
              <w:ind w:right="141"/>
              <w:jc w:val="both"/>
              <w:rPr>
                <w:rFonts w:ascii="Montserrat" w:hAnsi="Montserrat"/>
                <w:b/>
                <w:bCs/>
              </w:rPr>
            </w:pPr>
            <w:r w:rsidRPr="00027899">
              <w:rPr>
                <w:rFonts w:ascii="Montserrat" w:hAnsi="Montserrat"/>
                <w:b/>
                <w:bCs/>
              </w:rPr>
              <w:t>Documente în baza cărora se face verificarea indicatorului</w:t>
            </w:r>
          </w:p>
        </w:tc>
        <w:tc>
          <w:tcPr>
            <w:tcW w:w="12191" w:type="dxa"/>
          </w:tcPr>
          <w:p w14:paraId="3A963400" w14:textId="6EACAEBF" w:rsidR="001F4EF8" w:rsidRPr="00027899" w:rsidRDefault="00ED0263" w:rsidP="00C44858">
            <w:pPr>
              <w:snapToGrid w:val="0"/>
              <w:spacing w:before="120" w:after="120" w:line="240" w:lineRule="auto"/>
              <w:ind w:right="141"/>
              <w:jc w:val="both"/>
              <w:rPr>
                <w:rFonts w:ascii="Montserrat" w:hAnsi="Montserrat"/>
              </w:rPr>
            </w:pPr>
            <w:r w:rsidRPr="00027899">
              <w:rPr>
                <w:rFonts w:ascii="Montserrat" w:hAnsi="Montserrat"/>
              </w:rPr>
              <w:t xml:space="preserve">Includ documente care atestă </w:t>
            </w:r>
            <w:r w:rsidR="00CA1D33" w:rsidRPr="00027899">
              <w:rPr>
                <w:rFonts w:ascii="Montserrat" w:hAnsi="Montserrat"/>
              </w:rPr>
              <w:t xml:space="preserve">realizarea </w:t>
            </w:r>
            <w:r w:rsidR="0063719C" w:rsidRPr="00027899">
              <w:rPr>
                <w:rFonts w:ascii="Montserrat" w:hAnsi="Montserrat"/>
              </w:rPr>
              <w:t xml:space="preserve">activităților de digitalizare și promovare a obiectivului de </w:t>
            </w:r>
            <w:r w:rsidR="00545238" w:rsidRPr="00027899">
              <w:rPr>
                <w:rFonts w:ascii="Montserrat" w:hAnsi="Montserrat" w:cs="Calibri"/>
                <w:bCs/>
              </w:rPr>
              <w:t xml:space="preserve">patrimoniu </w:t>
            </w:r>
            <w:r w:rsidR="00027899" w:rsidRPr="00027899">
              <w:rPr>
                <w:rFonts w:ascii="Montserrat" w:hAnsi="Montserrat" w:cs="Calibri"/>
                <w:bCs/>
              </w:rPr>
              <w:t xml:space="preserve">cultural </w:t>
            </w:r>
            <w:r w:rsidR="00545238" w:rsidRPr="00027899">
              <w:rPr>
                <w:rFonts w:ascii="Montserrat" w:hAnsi="Montserrat" w:cs="Calibri"/>
                <w:bCs/>
              </w:rPr>
              <w:t xml:space="preserve">UNESCO </w:t>
            </w:r>
            <w:r w:rsidRPr="00027899">
              <w:rPr>
                <w:rFonts w:ascii="Montserrat" w:hAnsi="Montserrat"/>
              </w:rPr>
              <w:t>din cadrul proiectului sprijinit</w:t>
            </w:r>
            <w:r w:rsidR="0063719C" w:rsidRPr="00027899">
              <w:rPr>
                <w:rFonts w:ascii="Montserrat" w:hAnsi="Montserrat"/>
              </w:rPr>
              <w:t xml:space="preserve"> </w:t>
            </w:r>
            <w:r w:rsidR="00D46B4B" w:rsidRPr="00027899">
              <w:rPr>
                <w:rFonts w:ascii="Montserrat" w:hAnsi="Montserrat"/>
              </w:rPr>
              <w:t xml:space="preserve">(ex. </w:t>
            </w:r>
            <w:r w:rsidR="00CC03F7" w:rsidRPr="00027899">
              <w:rPr>
                <w:rFonts w:ascii="Montserrat" w:hAnsi="Montserrat"/>
              </w:rPr>
              <w:t>d</w:t>
            </w:r>
            <w:r w:rsidR="0063719C" w:rsidRPr="00027899">
              <w:rPr>
                <w:rFonts w:ascii="Montserrat" w:hAnsi="Montserrat"/>
              </w:rPr>
              <w:t xml:space="preserve">ovadă achiziție echipamente, </w:t>
            </w:r>
            <w:r w:rsidR="00CC03F7" w:rsidRPr="00027899">
              <w:rPr>
                <w:rFonts w:ascii="Montserrat" w:hAnsi="Montserrat"/>
              </w:rPr>
              <w:t>p</w:t>
            </w:r>
            <w:r w:rsidR="0063719C" w:rsidRPr="00027899">
              <w:rPr>
                <w:rFonts w:ascii="Montserrat" w:hAnsi="Montserrat"/>
              </w:rPr>
              <w:t>roces-verbal de livrare și punere în funcțiune echipamente IT necesare digitalizării</w:t>
            </w:r>
            <w:r w:rsidR="002104EA" w:rsidRPr="00027899">
              <w:rPr>
                <w:rFonts w:ascii="Montserrat" w:hAnsi="Montserrat"/>
              </w:rPr>
              <w:t xml:space="preserve">, extrase din media scrisa sau online care atestă implementarea activităților de promovare </w:t>
            </w:r>
            <w:r w:rsidR="0063719C" w:rsidRPr="00027899">
              <w:rPr>
                <w:rFonts w:ascii="Montserrat" w:hAnsi="Montserrat"/>
              </w:rPr>
              <w:t>etc.</w:t>
            </w:r>
            <w:r w:rsidR="00D46B4B" w:rsidRPr="00027899">
              <w:rPr>
                <w:rFonts w:ascii="Montserrat" w:hAnsi="Montserrat"/>
              </w:rPr>
              <w:t>)</w:t>
            </w:r>
            <w:r w:rsidRPr="00027899">
              <w:rPr>
                <w:rFonts w:ascii="Montserrat" w:hAnsi="Montserrat"/>
              </w:rPr>
              <w:t>.</w:t>
            </w:r>
          </w:p>
        </w:tc>
      </w:tr>
    </w:tbl>
    <w:p w14:paraId="074F9389" w14:textId="77777777" w:rsidR="002A6099" w:rsidRPr="00027899" w:rsidRDefault="002A6099" w:rsidP="00C44858">
      <w:pPr>
        <w:snapToGrid w:val="0"/>
        <w:spacing w:before="120" w:after="120" w:line="240" w:lineRule="auto"/>
        <w:rPr>
          <w:rFonts w:ascii="Montserrat" w:hAnsi="Montserrat"/>
          <w:sz w:val="22"/>
          <w:szCs w:val="22"/>
          <w:lang w:val="ro-RO"/>
        </w:rPr>
      </w:pPr>
    </w:p>
    <w:tbl>
      <w:tblPr>
        <w:tblStyle w:val="TableGrid"/>
        <w:tblW w:w="14142" w:type="dxa"/>
        <w:tblInd w:w="-113" w:type="dxa"/>
        <w:tblLayout w:type="fixed"/>
        <w:tblLook w:val="04A0" w:firstRow="1" w:lastRow="0" w:firstColumn="1" w:lastColumn="0" w:noHBand="0" w:noVBand="1"/>
      </w:tblPr>
      <w:tblGrid>
        <w:gridCol w:w="1951"/>
        <w:gridCol w:w="12191"/>
      </w:tblGrid>
      <w:tr w:rsidR="00027899" w:rsidRPr="00027899" w14:paraId="37832323" w14:textId="77777777" w:rsidTr="003A4716">
        <w:trPr>
          <w:trHeight w:val="263"/>
        </w:trPr>
        <w:tc>
          <w:tcPr>
            <w:tcW w:w="14142" w:type="dxa"/>
            <w:gridSpan w:val="2"/>
          </w:tcPr>
          <w:p w14:paraId="3902B268" w14:textId="74C802F0" w:rsidR="00054B30" w:rsidRPr="00027899" w:rsidRDefault="00054B30" w:rsidP="00C44858">
            <w:pPr>
              <w:snapToGrid w:val="0"/>
              <w:spacing w:before="120" w:after="120" w:line="240" w:lineRule="auto"/>
              <w:jc w:val="both"/>
              <w:rPr>
                <w:rFonts w:ascii="Montserrat" w:hAnsi="Montserrat" w:cs="Calibri"/>
                <w:b/>
              </w:rPr>
            </w:pPr>
            <w:r w:rsidRPr="00027899">
              <w:rPr>
                <w:rFonts w:ascii="Montserrat" w:hAnsi="Montserrat" w:cs="Calibri"/>
                <w:b/>
              </w:rPr>
              <w:lastRenderedPageBreak/>
              <w:t xml:space="preserve">Denumire indicator: </w:t>
            </w:r>
            <w:r w:rsidR="00447E34" w:rsidRPr="00027899">
              <w:rPr>
                <w:rFonts w:ascii="Montserrat" w:hAnsi="Montserrat" w:cs="Calibri"/>
                <w:b/>
                <w:bCs/>
                <w:i/>
                <w:iCs/>
              </w:rPr>
              <w:t>Măsuri speciale de sprijinire a grupurilor vulnerabile de populație</w:t>
            </w:r>
          </w:p>
        </w:tc>
      </w:tr>
      <w:tr w:rsidR="00027899" w:rsidRPr="00027899" w14:paraId="233D95D4" w14:textId="77777777" w:rsidTr="003A4716">
        <w:trPr>
          <w:trHeight w:val="290"/>
        </w:trPr>
        <w:tc>
          <w:tcPr>
            <w:tcW w:w="14142" w:type="dxa"/>
            <w:gridSpan w:val="2"/>
          </w:tcPr>
          <w:p w14:paraId="3CE7CA02" w14:textId="1AD7E646" w:rsidR="00054B30" w:rsidRPr="00027899" w:rsidRDefault="00054B30" w:rsidP="00C44858">
            <w:pPr>
              <w:snapToGrid w:val="0"/>
              <w:spacing w:before="120" w:after="120" w:line="240" w:lineRule="auto"/>
              <w:rPr>
                <w:rFonts w:ascii="Montserrat" w:hAnsi="Montserrat"/>
              </w:rPr>
            </w:pPr>
            <w:r w:rsidRPr="00027899">
              <w:rPr>
                <w:rFonts w:ascii="Montserrat" w:hAnsi="Montserrat" w:cs="Calibri"/>
                <w:b/>
              </w:rPr>
              <w:t xml:space="preserve">Unitate de măsură: </w:t>
            </w:r>
            <w:r w:rsidR="00447E34" w:rsidRPr="00027899">
              <w:rPr>
                <w:rFonts w:ascii="Montserrat" w:hAnsi="Montserrat" w:cs="Calibri"/>
              </w:rPr>
              <w:t>număr</w:t>
            </w:r>
          </w:p>
        </w:tc>
      </w:tr>
      <w:tr w:rsidR="00027899" w:rsidRPr="00027899" w14:paraId="66D60A5E" w14:textId="77777777" w:rsidTr="003A4716">
        <w:trPr>
          <w:trHeight w:val="241"/>
        </w:trPr>
        <w:tc>
          <w:tcPr>
            <w:tcW w:w="14142" w:type="dxa"/>
            <w:gridSpan w:val="2"/>
          </w:tcPr>
          <w:p w14:paraId="0CA9BD76" w14:textId="71B8C4E1" w:rsidR="00054B30" w:rsidRPr="00027899" w:rsidRDefault="00054B30" w:rsidP="00C44858">
            <w:pPr>
              <w:snapToGrid w:val="0"/>
              <w:spacing w:before="120" w:after="120" w:line="240" w:lineRule="auto"/>
              <w:jc w:val="both"/>
              <w:rPr>
                <w:rFonts w:ascii="Montserrat" w:hAnsi="Montserrat" w:cs="Calibri"/>
                <w:b/>
                <w:bCs/>
                <w:kern w:val="2"/>
                <w14:ligatures w14:val="standardContextual"/>
              </w:rPr>
            </w:pPr>
            <w:r w:rsidRPr="00027899">
              <w:rPr>
                <w:rFonts w:ascii="Montserrat" w:hAnsi="Montserrat" w:cs="Calibri"/>
                <w:b/>
              </w:rPr>
              <w:t xml:space="preserve">Definiția explicativă: </w:t>
            </w:r>
            <w:r w:rsidRPr="00027899">
              <w:rPr>
                <w:rFonts w:ascii="Montserrat" w:hAnsi="Montserrat" w:cs="Calibri"/>
                <w:bCs/>
              </w:rPr>
              <w:t xml:space="preserve">Indicatorul se referă la </w:t>
            </w:r>
            <w:r w:rsidR="00447E34" w:rsidRPr="00027899">
              <w:rPr>
                <w:rFonts w:ascii="Montserrat" w:hAnsi="Montserrat" w:cs="Calibri"/>
                <w:kern w:val="2"/>
                <w14:ligatures w14:val="standardContextual"/>
              </w:rPr>
              <w:t xml:space="preserve">numărul de măsuri speciale de sprijinire a grupurilor vulnerabile de populație, implementate în perioada de durabilitate a contractului de finanțare, în vederea îmbunătățirii accesibilității la obiectivul de </w:t>
            </w:r>
            <w:r w:rsidR="004C5927" w:rsidRPr="00027899">
              <w:rPr>
                <w:rFonts w:ascii="Montserrat" w:hAnsi="Montserrat" w:cs="Calibri"/>
                <w:bCs/>
              </w:rPr>
              <w:t xml:space="preserve">patrimoniu </w:t>
            </w:r>
            <w:r w:rsidR="00027899" w:rsidRPr="00027899">
              <w:rPr>
                <w:rFonts w:ascii="Montserrat" w:hAnsi="Montserrat" w:cs="Calibri"/>
                <w:bCs/>
              </w:rPr>
              <w:t xml:space="preserve">cultural </w:t>
            </w:r>
            <w:r w:rsidR="004C5927" w:rsidRPr="00027899">
              <w:rPr>
                <w:rFonts w:ascii="Montserrat" w:hAnsi="Montserrat" w:cs="Calibri"/>
                <w:bCs/>
              </w:rPr>
              <w:t xml:space="preserve">UNESCO </w:t>
            </w:r>
            <w:r w:rsidR="008630DF" w:rsidRPr="00027899">
              <w:rPr>
                <w:rFonts w:ascii="Montserrat" w:hAnsi="Montserrat" w:cs="Calibri"/>
                <w:kern w:val="2"/>
                <w14:ligatures w14:val="standardContextual"/>
              </w:rPr>
              <w:t>sprijinit</w:t>
            </w:r>
            <w:r w:rsidR="008630DF" w:rsidRPr="00027899">
              <w:rPr>
                <w:rFonts w:ascii="Montserrat" w:hAnsi="Montserrat" w:cs="Calibri"/>
                <w:b/>
                <w:bCs/>
                <w:kern w:val="2"/>
                <w14:ligatures w14:val="standardContextual"/>
              </w:rPr>
              <w:t xml:space="preserve"> </w:t>
            </w:r>
            <w:r w:rsidR="00447E34" w:rsidRPr="00027899">
              <w:rPr>
                <w:rFonts w:ascii="Montserrat" w:hAnsi="Montserrat" w:cs="Calibri"/>
                <w:kern w:val="2"/>
                <w14:ligatures w14:val="standardContextual"/>
              </w:rPr>
              <w:t>(de exemplu: acces gratuit/ preț redus, evenimente dedicate (colaborări/parteneriate încheiate cu centre dedicate grupurilor vulnerabile, școli speciale etc.), servicii speciale precum interpretări în limbajul semnelor, descrieri audio ale scenografiei și costumelor pentru persoanele cu deficiențe de vedere etc.</w:t>
            </w:r>
          </w:p>
        </w:tc>
      </w:tr>
      <w:tr w:rsidR="00027899" w:rsidRPr="00027899" w14:paraId="31494304" w14:textId="77777777" w:rsidTr="009B1515">
        <w:trPr>
          <w:trHeight w:val="201"/>
        </w:trPr>
        <w:tc>
          <w:tcPr>
            <w:tcW w:w="1951" w:type="dxa"/>
            <w:vMerge w:val="restart"/>
          </w:tcPr>
          <w:p w14:paraId="6D2CB15C" w14:textId="08C616F0" w:rsidR="007D247C" w:rsidRPr="00027899" w:rsidRDefault="007D247C" w:rsidP="00C44858">
            <w:pPr>
              <w:snapToGrid w:val="0"/>
              <w:spacing w:before="120" w:after="120" w:line="240" w:lineRule="auto"/>
              <w:ind w:right="141"/>
              <w:jc w:val="both"/>
              <w:rPr>
                <w:rFonts w:ascii="Montserrat" w:eastAsia="Montserrat" w:hAnsi="Montserrat" w:cs="Montserrat"/>
                <w:b/>
                <w:bCs/>
              </w:rPr>
            </w:pPr>
            <w:r w:rsidRPr="00027899">
              <w:rPr>
                <w:rFonts w:ascii="Montserrat" w:eastAsia="Montserrat" w:hAnsi="Montserrat" w:cs="Montserrat"/>
                <w:b/>
                <w:bCs/>
              </w:rPr>
              <w:t>Estimare indicator la depunerea cererii de finanțare</w:t>
            </w:r>
          </w:p>
        </w:tc>
        <w:tc>
          <w:tcPr>
            <w:tcW w:w="12191" w:type="dxa"/>
          </w:tcPr>
          <w:p w14:paraId="669D0803" w14:textId="5865D05E" w:rsidR="007D247C" w:rsidRPr="00027899" w:rsidRDefault="007D247C" w:rsidP="00C44858">
            <w:pPr>
              <w:snapToGrid w:val="0"/>
              <w:spacing w:before="120" w:after="120" w:line="240" w:lineRule="auto"/>
              <w:ind w:right="141"/>
              <w:jc w:val="both"/>
              <w:rPr>
                <w:rFonts w:ascii="Montserrat" w:hAnsi="Montserrat"/>
                <w:b/>
                <w:bCs/>
              </w:rPr>
            </w:pPr>
            <w:r w:rsidRPr="00027899">
              <w:rPr>
                <w:rFonts w:ascii="Montserrat" w:hAnsi="Montserrat"/>
                <w:b/>
                <w:bCs/>
              </w:rPr>
              <w:t xml:space="preserve">Valoare țintă: </w:t>
            </w:r>
            <w:r w:rsidR="00315FE0" w:rsidRPr="00027899">
              <w:rPr>
                <w:rFonts w:ascii="Montserrat" w:eastAsia="Times New Roman" w:hAnsi="Montserrat" w:cs="Times New Roman"/>
                <w:lang w:val="pt-BR"/>
              </w:rPr>
              <w:t xml:space="preserve">Se </w:t>
            </w:r>
            <w:proofErr w:type="spellStart"/>
            <w:r w:rsidR="00315FE0" w:rsidRPr="00027899">
              <w:rPr>
                <w:rFonts w:ascii="Montserrat" w:eastAsia="Times New Roman" w:hAnsi="Montserrat" w:cs="Times New Roman"/>
                <w:lang w:val="pt-BR"/>
              </w:rPr>
              <w:t>va</w:t>
            </w:r>
            <w:proofErr w:type="spellEnd"/>
            <w:r w:rsidR="00315FE0" w:rsidRPr="00027899">
              <w:rPr>
                <w:rFonts w:ascii="Montserrat" w:eastAsia="Times New Roman" w:hAnsi="Montserrat" w:cs="Times New Roman"/>
                <w:lang w:val="pt-BR"/>
              </w:rPr>
              <w:t xml:space="preserve"> completa </w:t>
            </w:r>
            <w:proofErr w:type="spellStart"/>
            <w:r w:rsidR="00315FE0" w:rsidRPr="00027899">
              <w:rPr>
                <w:rFonts w:ascii="Montserrat" w:eastAsia="Times New Roman" w:hAnsi="Montserrat" w:cs="Times New Roman"/>
                <w:lang w:val="pt-BR"/>
              </w:rPr>
              <w:t>numărul</w:t>
            </w:r>
            <w:proofErr w:type="spellEnd"/>
            <w:r w:rsidR="00315FE0" w:rsidRPr="00027899">
              <w:rPr>
                <w:rFonts w:ascii="Montserrat" w:eastAsia="Times New Roman" w:hAnsi="Montserrat" w:cs="Times New Roman"/>
                <w:lang w:val="pt-BR"/>
              </w:rPr>
              <w:t xml:space="preserve"> de </w:t>
            </w:r>
            <w:proofErr w:type="spellStart"/>
            <w:r w:rsidR="00315FE0" w:rsidRPr="00027899">
              <w:rPr>
                <w:rFonts w:ascii="Montserrat" w:eastAsia="Times New Roman" w:hAnsi="Montserrat" w:cs="Times New Roman"/>
                <w:lang w:val="pt-BR"/>
              </w:rPr>
              <w:t>măsuri</w:t>
            </w:r>
            <w:proofErr w:type="spellEnd"/>
            <w:r w:rsidR="00315FE0" w:rsidRPr="00027899">
              <w:rPr>
                <w:rFonts w:ascii="Montserrat" w:eastAsia="Times New Roman" w:hAnsi="Montserrat" w:cs="Times New Roman"/>
                <w:lang w:val="pt-BR"/>
              </w:rPr>
              <w:t xml:space="preserve"> speciale de </w:t>
            </w:r>
            <w:proofErr w:type="spellStart"/>
            <w:r w:rsidR="00315FE0" w:rsidRPr="00027899">
              <w:rPr>
                <w:rFonts w:ascii="Montserrat" w:eastAsia="Times New Roman" w:hAnsi="Montserrat" w:cs="Times New Roman"/>
                <w:lang w:val="pt-BR"/>
              </w:rPr>
              <w:t>sprijinire</w:t>
            </w:r>
            <w:proofErr w:type="spellEnd"/>
            <w:r w:rsidR="00315FE0" w:rsidRPr="00027899">
              <w:rPr>
                <w:rFonts w:ascii="Montserrat" w:eastAsia="Times New Roman" w:hAnsi="Montserrat" w:cs="Times New Roman"/>
                <w:lang w:val="pt-BR"/>
              </w:rPr>
              <w:t xml:space="preserve"> a </w:t>
            </w:r>
            <w:proofErr w:type="spellStart"/>
            <w:r w:rsidR="00315FE0" w:rsidRPr="00027899">
              <w:rPr>
                <w:rFonts w:ascii="Montserrat" w:eastAsia="Times New Roman" w:hAnsi="Montserrat" w:cs="Times New Roman"/>
                <w:lang w:val="pt-BR"/>
              </w:rPr>
              <w:t>grupurilor</w:t>
            </w:r>
            <w:proofErr w:type="spellEnd"/>
            <w:r w:rsidR="00315FE0" w:rsidRPr="00027899">
              <w:rPr>
                <w:rFonts w:ascii="Montserrat" w:eastAsia="Times New Roman" w:hAnsi="Montserrat" w:cs="Times New Roman"/>
                <w:lang w:val="pt-BR"/>
              </w:rPr>
              <w:t xml:space="preserve"> </w:t>
            </w:r>
            <w:proofErr w:type="spellStart"/>
            <w:r w:rsidR="00315FE0" w:rsidRPr="00027899">
              <w:rPr>
                <w:rFonts w:ascii="Montserrat" w:eastAsia="Times New Roman" w:hAnsi="Montserrat" w:cs="Times New Roman"/>
                <w:lang w:val="pt-BR"/>
              </w:rPr>
              <w:t>vulnerabile</w:t>
            </w:r>
            <w:proofErr w:type="spellEnd"/>
            <w:r w:rsidR="00315FE0" w:rsidRPr="00027899">
              <w:rPr>
                <w:rFonts w:ascii="Montserrat" w:eastAsia="Times New Roman" w:hAnsi="Montserrat" w:cs="Times New Roman"/>
                <w:lang w:val="pt-BR"/>
              </w:rPr>
              <w:t xml:space="preserve"> de </w:t>
            </w:r>
            <w:proofErr w:type="spellStart"/>
            <w:r w:rsidR="00315FE0" w:rsidRPr="00027899">
              <w:rPr>
                <w:rFonts w:ascii="Montserrat" w:eastAsia="Times New Roman" w:hAnsi="Montserrat" w:cs="Times New Roman"/>
                <w:lang w:val="pt-BR"/>
              </w:rPr>
              <w:t>populație</w:t>
            </w:r>
            <w:proofErr w:type="spellEnd"/>
            <w:r w:rsidR="00315FE0" w:rsidRPr="00027899">
              <w:rPr>
                <w:rFonts w:ascii="Montserrat" w:eastAsia="Times New Roman" w:hAnsi="Montserrat" w:cs="Times New Roman"/>
                <w:lang w:val="pt-BR"/>
              </w:rPr>
              <w:t xml:space="preserve">, </w:t>
            </w:r>
            <w:proofErr w:type="spellStart"/>
            <w:r w:rsidR="00315FE0" w:rsidRPr="00027899">
              <w:rPr>
                <w:rFonts w:ascii="Montserrat" w:eastAsia="Times New Roman" w:hAnsi="Montserrat" w:cs="Times New Roman"/>
                <w:lang w:val="pt-BR"/>
              </w:rPr>
              <w:t>propuse</w:t>
            </w:r>
            <w:proofErr w:type="spellEnd"/>
            <w:r w:rsidR="00315FE0" w:rsidRPr="00027899">
              <w:rPr>
                <w:rFonts w:ascii="Montserrat" w:eastAsia="Times New Roman" w:hAnsi="Montserrat" w:cs="Times New Roman"/>
                <w:lang w:val="pt-BR"/>
              </w:rPr>
              <w:t xml:space="preserve"> a se implementa </w:t>
            </w:r>
            <w:proofErr w:type="spellStart"/>
            <w:r w:rsidR="00315FE0" w:rsidRPr="00027899">
              <w:rPr>
                <w:rFonts w:ascii="Montserrat" w:eastAsia="Times New Roman" w:hAnsi="Montserrat" w:cs="Times New Roman"/>
                <w:lang w:val="pt-BR"/>
              </w:rPr>
              <w:t>în</w:t>
            </w:r>
            <w:proofErr w:type="spellEnd"/>
            <w:r w:rsidR="00315FE0" w:rsidRPr="00027899">
              <w:rPr>
                <w:rFonts w:ascii="Montserrat" w:eastAsia="Times New Roman" w:hAnsi="Montserrat" w:cs="Times New Roman"/>
                <w:lang w:val="pt-BR"/>
              </w:rPr>
              <w:t xml:space="preserve"> </w:t>
            </w:r>
            <w:proofErr w:type="spellStart"/>
            <w:r w:rsidR="00315FE0" w:rsidRPr="00027899">
              <w:rPr>
                <w:rFonts w:ascii="Montserrat" w:eastAsia="Times New Roman" w:hAnsi="Montserrat" w:cs="Times New Roman"/>
                <w:lang w:val="pt-BR"/>
              </w:rPr>
              <w:t>perioada</w:t>
            </w:r>
            <w:proofErr w:type="spellEnd"/>
            <w:r w:rsidR="00315FE0" w:rsidRPr="00027899">
              <w:rPr>
                <w:rFonts w:ascii="Montserrat" w:eastAsia="Times New Roman" w:hAnsi="Montserrat" w:cs="Times New Roman"/>
                <w:lang w:val="pt-BR"/>
              </w:rPr>
              <w:t xml:space="preserve"> de </w:t>
            </w:r>
            <w:proofErr w:type="spellStart"/>
            <w:r w:rsidR="00315FE0" w:rsidRPr="00027899">
              <w:rPr>
                <w:rFonts w:ascii="Montserrat" w:eastAsia="Times New Roman" w:hAnsi="Montserrat" w:cs="Times New Roman"/>
                <w:lang w:val="pt-BR"/>
              </w:rPr>
              <w:t>durabilitate</w:t>
            </w:r>
            <w:proofErr w:type="spellEnd"/>
            <w:r w:rsidR="00315FE0" w:rsidRPr="00027899">
              <w:rPr>
                <w:rFonts w:ascii="Montserrat" w:eastAsia="Times New Roman" w:hAnsi="Montserrat" w:cs="Times New Roman"/>
                <w:lang w:val="pt-BR"/>
              </w:rPr>
              <w:t xml:space="preserve"> a </w:t>
            </w:r>
            <w:proofErr w:type="spellStart"/>
            <w:r w:rsidR="00315FE0" w:rsidRPr="00027899">
              <w:rPr>
                <w:rFonts w:ascii="Montserrat" w:eastAsia="Times New Roman" w:hAnsi="Montserrat" w:cs="Times New Roman"/>
                <w:lang w:val="pt-BR"/>
              </w:rPr>
              <w:t>contractului</w:t>
            </w:r>
            <w:proofErr w:type="spellEnd"/>
            <w:r w:rsidR="00315FE0" w:rsidRPr="00027899">
              <w:rPr>
                <w:rFonts w:ascii="Montserrat" w:eastAsia="Times New Roman" w:hAnsi="Montserrat" w:cs="Times New Roman"/>
                <w:lang w:val="pt-BR"/>
              </w:rPr>
              <w:t xml:space="preserve"> de </w:t>
            </w:r>
            <w:proofErr w:type="spellStart"/>
            <w:r w:rsidR="00315FE0" w:rsidRPr="00027899">
              <w:rPr>
                <w:rFonts w:ascii="Montserrat" w:eastAsia="Times New Roman" w:hAnsi="Montserrat" w:cs="Times New Roman"/>
                <w:lang w:val="pt-BR"/>
              </w:rPr>
              <w:t>finanțare</w:t>
            </w:r>
            <w:proofErr w:type="spellEnd"/>
            <w:r w:rsidR="00315FE0" w:rsidRPr="00027899">
              <w:rPr>
                <w:rFonts w:ascii="Montserrat" w:eastAsia="Times New Roman" w:hAnsi="Montserrat" w:cs="Times New Roman"/>
                <w:lang w:val="pt-BR"/>
              </w:rPr>
              <w:t xml:space="preserve">, </w:t>
            </w:r>
            <w:proofErr w:type="spellStart"/>
            <w:r w:rsidR="00315FE0" w:rsidRPr="00027899">
              <w:rPr>
                <w:rFonts w:ascii="Montserrat" w:eastAsia="Times New Roman" w:hAnsi="Montserrat" w:cs="Times New Roman"/>
                <w:lang w:val="pt-BR"/>
              </w:rPr>
              <w:t>în</w:t>
            </w:r>
            <w:proofErr w:type="spellEnd"/>
            <w:r w:rsidR="00315FE0" w:rsidRPr="00027899">
              <w:rPr>
                <w:rFonts w:ascii="Montserrat" w:eastAsia="Times New Roman" w:hAnsi="Montserrat" w:cs="Times New Roman"/>
                <w:lang w:val="pt-BR"/>
              </w:rPr>
              <w:t xml:space="preserve"> </w:t>
            </w:r>
            <w:proofErr w:type="spellStart"/>
            <w:r w:rsidR="00315FE0" w:rsidRPr="00027899">
              <w:rPr>
                <w:rFonts w:ascii="Montserrat" w:eastAsia="Times New Roman" w:hAnsi="Montserrat" w:cs="Times New Roman"/>
                <w:lang w:val="pt-BR"/>
              </w:rPr>
              <w:t>vederea</w:t>
            </w:r>
            <w:proofErr w:type="spellEnd"/>
            <w:r w:rsidR="00315FE0" w:rsidRPr="00027899">
              <w:rPr>
                <w:rFonts w:ascii="Montserrat" w:eastAsia="Times New Roman" w:hAnsi="Montserrat" w:cs="Times New Roman"/>
                <w:lang w:val="pt-BR"/>
              </w:rPr>
              <w:t xml:space="preserve"> </w:t>
            </w:r>
            <w:proofErr w:type="spellStart"/>
            <w:r w:rsidR="00315FE0" w:rsidRPr="00027899">
              <w:rPr>
                <w:rFonts w:ascii="Montserrat" w:eastAsia="Times New Roman" w:hAnsi="Montserrat" w:cs="Times New Roman"/>
                <w:lang w:val="pt-BR"/>
              </w:rPr>
              <w:t>îmbunătățirii</w:t>
            </w:r>
            <w:proofErr w:type="spellEnd"/>
            <w:r w:rsidR="00315FE0" w:rsidRPr="00027899">
              <w:rPr>
                <w:rFonts w:ascii="Montserrat" w:eastAsia="Times New Roman" w:hAnsi="Montserrat" w:cs="Times New Roman"/>
                <w:lang w:val="pt-BR"/>
              </w:rPr>
              <w:t xml:space="preserve"> </w:t>
            </w:r>
            <w:proofErr w:type="spellStart"/>
            <w:r w:rsidR="00315FE0" w:rsidRPr="00027899">
              <w:rPr>
                <w:rFonts w:ascii="Montserrat" w:eastAsia="Times New Roman" w:hAnsi="Montserrat" w:cs="Times New Roman"/>
                <w:lang w:val="pt-BR"/>
              </w:rPr>
              <w:t>accesibilității</w:t>
            </w:r>
            <w:proofErr w:type="spellEnd"/>
            <w:r w:rsidR="00315FE0" w:rsidRPr="00027899">
              <w:rPr>
                <w:rFonts w:ascii="Montserrat" w:eastAsia="Times New Roman" w:hAnsi="Montserrat" w:cs="Times New Roman"/>
                <w:lang w:val="pt-BR"/>
              </w:rPr>
              <w:t xml:space="preserve"> </w:t>
            </w:r>
            <w:proofErr w:type="spellStart"/>
            <w:r w:rsidR="00315FE0" w:rsidRPr="00027899">
              <w:rPr>
                <w:rFonts w:ascii="Montserrat" w:eastAsia="Times New Roman" w:hAnsi="Montserrat" w:cs="Times New Roman"/>
                <w:lang w:val="pt-BR"/>
              </w:rPr>
              <w:t>la</w:t>
            </w:r>
            <w:proofErr w:type="spellEnd"/>
            <w:r w:rsidR="00315FE0" w:rsidRPr="00027899">
              <w:rPr>
                <w:rFonts w:ascii="Montserrat" w:eastAsia="Times New Roman" w:hAnsi="Montserrat" w:cs="Times New Roman"/>
                <w:lang w:val="pt-BR"/>
              </w:rPr>
              <w:t xml:space="preserve"> </w:t>
            </w:r>
            <w:proofErr w:type="spellStart"/>
            <w:r w:rsidR="00315FE0" w:rsidRPr="00027899">
              <w:rPr>
                <w:rFonts w:ascii="Montserrat" w:eastAsia="Times New Roman" w:hAnsi="Montserrat" w:cs="Times New Roman"/>
                <w:lang w:val="pt-BR"/>
              </w:rPr>
              <w:t>obiectivul</w:t>
            </w:r>
            <w:proofErr w:type="spellEnd"/>
            <w:r w:rsidR="00315FE0" w:rsidRPr="00027899">
              <w:rPr>
                <w:rFonts w:ascii="Montserrat" w:eastAsia="Times New Roman" w:hAnsi="Montserrat" w:cs="Times New Roman"/>
                <w:lang w:val="pt-BR"/>
              </w:rPr>
              <w:t xml:space="preserve"> de </w:t>
            </w:r>
            <w:r w:rsidR="004C5927" w:rsidRPr="00027899">
              <w:rPr>
                <w:rFonts w:ascii="Montserrat" w:hAnsi="Montserrat" w:cs="Calibri"/>
                <w:bCs/>
              </w:rPr>
              <w:t xml:space="preserve">patrimoniu </w:t>
            </w:r>
            <w:r w:rsidR="00027899" w:rsidRPr="00027899">
              <w:rPr>
                <w:rFonts w:ascii="Montserrat" w:hAnsi="Montserrat" w:cs="Calibri"/>
                <w:bCs/>
              </w:rPr>
              <w:t xml:space="preserve">cultural </w:t>
            </w:r>
            <w:r w:rsidR="004C5927" w:rsidRPr="00027899">
              <w:rPr>
                <w:rFonts w:ascii="Montserrat" w:hAnsi="Montserrat" w:cs="Calibri"/>
                <w:bCs/>
              </w:rPr>
              <w:t>UNESCO</w:t>
            </w:r>
            <w:r w:rsidR="00315FE0" w:rsidRPr="00027899">
              <w:rPr>
                <w:rFonts w:ascii="Montserrat" w:hAnsi="Montserrat"/>
              </w:rPr>
              <w:t>.</w:t>
            </w:r>
          </w:p>
        </w:tc>
      </w:tr>
      <w:tr w:rsidR="00027899" w:rsidRPr="00027899" w14:paraId="649BE1D4" w14:textId="77777777" w:rsidTr="009B1515">
        <w:trPr>
          <w:trHeight w:val="201"/>
        </w:trPr>
        <w:tc>
          <w:tcPr>
            <w:tcW w:w="1951" w:type="dxa"/>
            <w:vMerge/>
          </w:tcPr>
          <w:p w14:paraId="347909BF" w14:textId="77777777" w:rsidR="007D247C" w:rsidRPr="00027899" w:rsidRDefault="007D247C" w:rsidP="00C44858">
            <w:pPr>
              <w:snapToGrid w:val="0"/>
              <w:spacing w:before="120" w:after="120" w:line="240" w:lineRule="auto"/>
              <w:ind w:right="141"/>
              <w:jc w:val="both"/>
              <w:rPr>
                <w:rFonts w:ascii="Montserrat" w:hAnsi="Montserrat"/>
                <w:b/>
                <w:bCs/>
              </w:rPr>
            </w:pPr>
          </w:p>
        </w:tc>
        <w:tc>
          <w:tcPr>
            <w:tcW w:w="12191" w:type="dxa"/>
          </w:tcPr>
          <w:p w14:paraId="2277AFB1" w14:textId="706124E9" w:rsidR="007D247C" w:rsidRPr="00027899" w:rsidRDefault="007D247C" w:rsidP="00C44858">
            <w:pPr>
              <w:snapToGrid w:val="0"/>
              <w:spacing w:before="120" w:after="120" w:line="240" w:lineRule="auto"/>
              <w:ind w:right="141"/>
              <w:jc w:val="both"/>
              <w:rPr>
                <w:rFonts w:ascii="Montserrat" w:hAnsi="Montserrat"/>
                <w:b/>
                <w:bCs/>
              </w:rPr>
            </w:pPr>
            <w:r w:rsidRPr="00027899">
              <w:rPr>
                <w:rFonts w:ascii="Montserrat" w:hAnsi="Montserrat"/>
                <w:b/>
                <w:bCs/>
              </w:rPr>
              <w:t>Sursa datelor</w:t>
            </w:r>
            <w:r w:rsidR="009B1515" w:rsidRPr="00027899">
              <w:rPr>
                <w:rFonts w:ascii="Montserrat" w:hAnsi="Montserrat"/>
                <w:b/>
                <w:bCs/>
              </w:rPr>
              <w:t xml:space="preserve">: </w:t>
            </w:r>
            <w:r w:rsidR="0066074C">
              <w:rPr>
                <w:rFonts w:ascii="Montserrat" w:hAnsi="Montserrat"/>
              </w:rPr>
              <w:t>Cererea de finanțare</w:t>
            </w:r>
          </w:p>
        </w:tc>
      </w:tr>
      <w:tr w:rsidR="00027899" w:rsidRPr="00027899" w14:paraId="3FFCBC77" w14:textId="77777777" w:rsidTr="009B1515">
        <w:trPr>
          <w:trHeight w:val="201"/>
        </w:trPr>
        <w:tc>
          <w:tcPr>
            <w:tcW w:w="1951" w:type="dxa"/>
            <w:vMerge w:val="restart"/>
          </w:tcPr>
          <w:p w14:paraId="4B337BA0" w14:textId="77777777" w:rsidR="00E75189" w:rsidRPr="00027899" w:rsidRDefault="00E75189" w:rsidP="00C44858">
            <w:pPr>
              <w:snapToGrid w:val="0"/>
              <w:spacing w:before="120" w:after="120" w:line="240" w:lineRule="auto"/>
              <w:ind w:right="141"/>
              <w:jc w:val="both"/>
              <w:rPr>
                <w:rFonts w:ascii="Montserrat" w:hAnsi="Montserrat"/>
                <w:b/>
                <w:bCs/>
              </w:rPr>
            </w:pPr>
            <w:r w:rsidRPr="00027899">
              <w:rPr>
                <w:rFonts w:ascii="Montserrat" w:hAnsi="Montserrat"/>
                <w:b/>
                <w:bCs/>
              </w:rPr>
              <w:t>Raportare indicator la finalizarea investiției</w:t>
            </w:r>
          </w:p>
        </w:tc>
        <w:tc>
          <w:tcPr>
            <w:tcW w:w="12191" w:type="dxa"/>
          </w:tcPr>
          <w:p w14:paraId="111A7B66" w14:textId="235C6AAC" w:rsidR="00E75189" w:rsidRPr="00027899" w:rsidRDefault="00E75189" w:rsidP="00C44858">
            <w:pPr>
              <w:snapToGrid w:val="0"/>
              <w:spacing w:before="120" w:after="120" w:line="240" w:lineRule="auto"/>
              <w:ind w:right="141"/>
              <w:jc w:val="both"/>
              <w:rPr>
                <w:rFonts w:ascii="Montserrat" w:hAnsi="Montserrat"/>
                <w:b/>
                <w:bCs/>
              </w:rPr>
            </w:pPr>
            <w:r w:rsidRPr="00027899">
              <w:rPr>
                <w:rFonts w:ascii="Montserrat" w:hAnsi="Montserrat" w:cs="Calibri"/>
                <w:b/>
              </w:rPr>
              <w:t xml:space="preserve">Data măsurării îndeplinirii indicatorului: </w:t>
            </w:r>
            <w:r w:rsidR="009B1515" w:rsidRPr="00027899">
              <w:rPr>
                <w:rFonts w:ascii="Montserrat" w:hAnsi="Montserrat" w:cs="Calibri"/>
                <w:kern w:val="2"/>
                <w14:ligatures w14:val="standardContextual"/>
              </w:rPr>
              <w:t xml:space="preserve">la finalul etapei de durabilitate a </w:t>
            </w:r>
            <w:r w:rsidR="00E215D2" w:rsidRPr="00027899">
              <w:rPr>
                <w:rFonts w:ascii="Montserrat" w:hAnsi="Montserrat" w:cs="Calibri"/>
                <w:kern w:val="2"/>
                <w14:ligatures w14:val="standardContextual"/>
              </w:rPr>
              <w:t>proiectului</w:t>
            </w:r>
            <w:r w:rsidR="009B1515" w:rsidRPr="00027899">
              <w:rPr>
                <w:rFonts w:ascii="Montserrat" w:hAnsi="Montserrat" w:cs="Calibri"/>
                <w:kern w:val="2"/>
                <w14:ligatures w14:val="standardContextual"/>
              </w:rPr>
              <w:t>.</w:t>
            </w:r>
          </w:p>
        </w:tc>
      </w:tr>
      <w:tr w:rsidR="00027899" w:rsidRPr="00027899" w14:paraId="2695A315" w14:textId="77777777" w:rsidTr="009B1515">
        <w:trPr>
          <w:trHeight w:val="201"/>
        </w:trPr>
        <w:tc>
          <w:tcPr>
            <w:tcW w:w="1951" w:type="dxa"/>
            <w:vMerge/>
          </w:tcPr>
          <w:p w14:paraId="5DD6F4D9" w14:textId="77777777" w:rsidR="00E75189" w:rsidRPr="00027899" w:rsidRDefault="00E75189" w:rsidP="00C44858">
            <w:pPr>
              <w:snapToGrid w:val="0"/>
              <w:spacing w:before="120" w:after="120" w:line="240" w:lineRule="auto"/>
              <w:ind w:right="141"/>
              <w:jc w:val="both"/>
              <w:rPr>
                <w:rFonts w:ascii="Montserrat" w:hAnsi="Montserrat"/>
                <w:b/>
                <w:bCs/>
              </w:rPr>
            </w:pPr>
          </w:p>
        </w:tc>
        <w:tc>
          <w:tcPr>
            <w:tcW w:w="12191" w:type="dxa"/>
          </w:tcPr>
          <w:p w14:paraId="1A7C1DF3" w14:textId="54F77DE3" w:rsidR="00E75189" w:rsidRPr="00027899" w:rsidRDefault="00E75189" w:rsidP="00C44858">
            <w:pPr>
              <w:snapToGrid w:val="0"/>
              <w:spacing w:before="120" w:after="120" w:line="240" w:lineRule="auto"/>
              <w:ind w:right="141"/>
              <w:jc w:val="both"/>
              <w:rPr>
                <w:rFonts w:ascii="Montserrat" w:hAnsi="Montserrat"/>
              </w:rPr>
            </w:pPr>
            <w:r w:rsidRPr="00027899">
              <w:rPr>
                <w:rFonts w:ascii="Montserrat" w:hAnsi="Montserrat"/>
                <w:b/>
                <w:bCs/>
              </w:rPr>
              <w:t xml:space="preserve">Valoarea realizată: </w:t>
            </w:r>
            <w:r w:rsidRPr="00027899">
              <w:rPr>
                <w:rFonts w:ascii="Montserrat" w:hAnsi="Montserrat"/>
              </w:rPr>
              <w:t xml:space="preserve">Reprezintă </w:t>
            </w:r>
            <w:proofErr w:type="spellStart"/>
            <w:r w:rsidR="009B1515" w:rsidRPr="00027899">
              <w:rPr>
                <w:rFonts w:ascii="Montserrat" w:eastAsia="Times New Roman" w:hAnsi="Montserrat" w:cs="Times New Roman"/>
                <w:lang w:val="pt-BR"/>
              </w:rPr>
              <w:t>numărul</w:t>
            </w:r>
            <w:proofErr w:type="spellEnd"/>
            <w:r w:rsidR="009B1515" w:rsidRPr="00027899">
              <w:rPr>
                <w:rFonts w:ascii="Montserrat" w:eastAsia="Times New Roman" w:hAnsi="Montserrat" w:cs="Times New Roman"/>
                <w:lang w:val="pt-BR"/>
              </w:rPr>
              <w:t xml:space="preserve"> de </w:t>
            </w:r>
            <w:proofErr w:type="spellStart"/>
            <w:r w:rsidR="009B1515" w:rsidRPr="00027899">
              <w:rPr>
                <w:rFonts w:ascii="Montserrat" w:eastAsia="Times New Roman" w:hAnsi="Montserrat" w:cs="Times New Roman"/>
                <w:lang w:val="pt-BR"/>
              </w:rPr>
              <w:t>măsuri</w:t>
            </w:r>
            <w:proofErr w:type="spellEnd"/>
            <w:r w:rsidR="009B1515" w:rsidRPr="00027899">
              <w:rPr>
                <w:rFonts w:ascii="Montserrat" w:eastAsia="Times New Roman" w:hAnsi="Montserrat" w:cs="Times New Roman"/>
                <w:lang w:val="pt-BR"/>
              </w:rPr>
              <w:t xml:space="preserve"> speciale de </w:t>
            </w:r>
            <w:proofErr w:type="spellStart"/>
            <w:r w:rsidR="009B1515" w:rsidRPr="00027899">
              <w:rPr>
                <w:rFonts w:ascii="Montserrat" w:eastAsia="Times New Roman" w:hAnsi="Montserrat" w:cs="Times New Roman"/>
                <w:lang w:val="pt-BR"/>
              </w:rPr>
              <w:t>sprijinire</w:t>
            </w:r>
            <w:proofErr w:type="spellEnd"/>
            <w:r w:rsidR="009B1515" w:rsidRPr="00027899">
              <w:rPr>
                <w:rFonts w:ascii="Montserrat" w:eastAsia="Times New Roman" w:hAnsi="Montserrat" w:cs="Times New Roman"/>
                <w:lang w:val="pt-BR"/>
              </w:rPr>
              <w:t xml:space="preserve"> a </w:t>
            </w:r>
            <w:proofErr w:type="spellStart"/>
            <w:r w:rsidR="009B1515" w:rsidRPr="00027899">
              <w:rPr>
                <w:rFonts w:ascii="Montserrat" w:eastAsia="Times New Roman" w:hAnsi="Montserrat" w:cs="Times New Roman"/>
                <w:lang w:val="pt-BR"/>
              </w:rPr>
              <w:t>grupurilor</w:t>
            </w:r>
            <w:proofErr w:type="spellEnd"/>
            <w:r w:rsidR="009B1515" w:rsidRPr="00027899">
              <w:rPr>
                <w:rFonts w:ascii="Montserrat" w:eastAsia="Times New Roman" w:hAnsi="Montserrat" w:cs="Times New Roman"/>
                <w:lang w:val="pt-BR"/>
              </w:rPr>
              <w:t xml:space="preserve"> </w:t>
            </w:r>
            <w:proofErr w:type="spellStart"/>
            <w:r w:rsidR="009B1515" w:rsidRPr="00027899">
              <w:rPr>
                <w:rFonts w:ascii="Montserrat" w:eastAsia="Times New Roman" w:hAnsi="Montserrat" w:cs="Times New Roman"/>
                <w:lang w:val="pt-BR"/>
              </w:rPr>
              <w:t>vulnerabile</w:t>
            </w:r>
            <w:proofErr w:type="spellEnd"/>
            <w:r w:rsidR="009B1515" w:rsidRPr="00027899">
              <w:rPr>
                <w:rFonts w:ascii="Montserrat" w:eastAsia="Times New Roman" w:hAnsi="Montserrat" w:cs="Times New Roman"/>
                <w:lang w:val="pt-BR"/>
              </w:rPr>
              <w:t xml:space="preserve"> de </w:t>
            </w:r>
            <w:proofErr w:type="spellStart"/>
            <w:r w:rsidR="009B1515" w:rsidRPr="00027899">
              <w:rPr>
                <w:rFonts w:ascii="Montserrat" w:eastAsia="Times New Roman" w:hAnsi="Montserrat" w:cs="Times New Roman"/>
                <w:lang w:val="pt-BR"/>
              </w:rPr>
              <w:t>populație</w:t>
            </w:r>
            <w:proofErr w:type="spellEnd"/>
            <w:r w:rsidR="009B1515" w:rsidRPr="00027899">
              <w:rPr>
                <w:rFonts w:ascii="Montserrat" w:eastAsia="Times New Roman" w:hAnsi="Montserrat" w:cs="Times New Roman"/>
                <w:lang w:val="pt-BR"/>
              </w:rPr>
              <w:t xml:space="preserve">, </w:t>
            </w:r>
            <w:proofErr w:type="spellStart"/>
            <w:r w:rsidR="009B1515" w:rsidRPr="00027899">
              <w:rPr>
                <w:rFonts w:ascii="Montserrat" w:eastAsia="Times New Roman" w:hAnsi="Montserrat" w:cs="Times New Roman"/>
                <w:lang w:val="pt-BR"/>
              </w:rPr>
              <w:t>implementate</w:t>
            </w:r>
            <w:proofErr w:type="spellEnd"/>
            <w:r w:rsidR="009B1515" w:rsidRPr="00027899">
              <w:rPr>
                <w:rFonts w:ascii="Montserrat" w:eastAsia="Times New Roman" w:hAnsi="Montserrat" w:cs="Times New Roman"/>
                <w:lang w:val="pt-BR"/>
              </w:rPr>
              <w:t xml:space="preserve"> </w:t>
            </w:r>
            <w:proofErr w:type="spellStart"/>
            <w:r w:rsidR="009B1515" w:rsidRPr="00027899">
              <w:rPr>
                <w:rFonts w:ascii="Montserrat" w:eastAsia="Times New Roman" w:hAnsi="Montserrat" w:cs="Times New Roman"/>
                <w:lang w:val="pt-BR"/>
              </w:rPr>
              <w:t>în</w:t>
            </w:r>
            <w:proofErr w:type="spellEnd"/>
            <w:r w:rsidR="009B1515" w:rsidRPr="00027899">
              <w:rPr>
                <w:rFonts w:ascii="Montserrat" w:eastAsia="Times New Roman" w:hAnsi="Montserrat" w:cs="Times New Roman"/>
                <w:lang w:val="pt-BR"/>
              </w:rPr>
              <w:t xml:space="preserve"> </w:t>
            </w:r>
            <w:proofErr w:type="spellStart"/>
            <w:r w:rsidR="009B1515" w:rsidRPr="00027899">
              <w:rPr>
                <w:rFonts w:ascii="Montserrat" w:eastAsia="Times New Roman" w:hAnsi="Montserrat" w:cs="Times New Roman"/>
                <w:lang w:val="pt-BR"/>
              </w:rPr>
              <w:t>perioada</w:t>
            </w:r>
            <w:proofErr w:type="spellEnd"/>
            <w:r w:rsidR="009B1515" w:rsidRPr="00027899">
              <w:rPr>
                <w:rFonts w:ascii="Montserrat" w:eastAsia="Times New Roman" w:hAnsi="Montserrat" w:cs="Times New Roman"/>
                <w:lang w:val="pt-BR"/>
              </w:rPr>
              <w:t xml:space="preserve"> de </w:t>
            </w:r>
            <w:proofErr w:type="spellStart"/>
            <w:r w:rsidR="009B1515" w:rsidRPr="00027899">
              <w:rPr>
                <w:rFonts w:ascii="Montserrat" w:eastAsia="Times New Roman" w:hAnsi="Montserrat" w:cs="Times New Roman"/>
                <w:lang w:val="pt-BR"/>
              </w:rPr>
              <w:t>durabilitate</w:t>
            </w:r>
            <w:proofErr w:type="spellEnd"/>
            <w:r w:rsidR="009B1515" w:rsidRPr="00027899">
              <w:rPr>
                <w:rFonts w:ascii="Montserrat" w:eastAsia="Times New Roman" w:hAnsi="Montserrat" w:cs="Times New Roman"/>
                <w:lang w:val="pt-BR"/>
              </w:rPr>
              <w:t xml:space="preserve"> a </w:t>
            </w:r>
            <w:proofErr w:type="spellStart"/>
            <w:r w:rsidR="009B1515" w:rsidRPr="00027899">
              <w:rPr>
                <w:rFonts w:ascii="Montserrat" w:eastAsia="Times New Roman" w:hAnsi="Montserrat" w:cs="Times New Roman"/>
                <w:lang w:val="pt-BR"/>
              </w:rPr>
              <w:t>contractului</w:t>
            </w:r>
            <w:proofErr w:type="spellEnd"/>
            <w:r w:rsidR="009B1515" w:rsidRPr="00027899">
              <w:rPr>
                <w:rFonts w:ascii="Montserrat" w:eastAsia="Times New Roman" w:hAnsi="Montserrat" w:cs="Times New Roman"/>
                <w:lang w:val="pt-BR"/>
              </w:rPr>
              <w:t xml:space="preserve"> de </w:t>
            </w:r>
            <w:proofErr w:type="spellStart"/>
            <w:r w:rsidR="009B1515" w:rsidRPr="00027899">
              <w:rPr>
                <w:rFonts w:ascii="Montserrat" w:eastAsia="Times New Roman" w:hAnsi="Montserrat" w:cs="Times New Roman"/>
                <w:lang w:val="pt-BR"/>
              </w:rPr>
              <w:t>finanțare</w:t>
            </w:r>
            <w:proofErr w:type="spellEnd"/>
            <w:r w:rsidR="009B1515" w:rsidRPr="00027899">
              <w:rPr>
                <w:rFonts w:ascii="Montserrat" w:eastAsia="Times New Roman" w:hAnsi="Montserrat" w:cs="Times New Roman"/>
                <w:lang w:val="pt-BR"/>
              </w:rPr>
              <w:t xml:space="preserve">, </w:t>
            </w:r>
            <w:proofErr w:type="spellStart"/>
            <w:r w:rsidR="009B1515" w:rsidRPr="00027899">
              <w:rPr>
                <w:rFonts w:ascii="Montserrat" w:eastAsia="Times New Roman" w:hAnsi="Montserrat" w:cs="Times New Roman"/>
                <w:lang w:val="pt-BR"/>
              </w:rPr>
              <w:t>în</w:t>
            </w:r>
            <w:proofErr w:type="spellEnd"/>
            <w:r w:rsidR="009B1515" w:rsidRPr="00027899">
              <w:rPr>
                <w:rFonts w:ascii="Montserrat" w:eastAsia="Times New Roman" w:hAnsi="Montserrat" w:cs="Times New Roman"/>
                <w:lang w:val="pt-BR"/>
              </w:rPr>
              <w:t xml:space="preserve"> </w:t>
            </w:r>
            <w:proofErr w:type="spellStart"/>
            <w:r w:rsidR="009B1515" w:rsidRPr="00027899">
              <w:rPr>
                <w:rFonts w:ascii="Montserrat" w:eastAsia="Times New Roman" w:hAnsi="Montserrat" w:cs="Times New Roman"/>
                <w:lang w:val="pt-BR"/>
              </w:rPr>
              <w:t>vederea</w:t>
            </w:r>
            <w:proofErr w:type="spellEnd"/>
            <w:r w:rsidR="009B1515" w:rsidRPr="00027899">
              <w:rPr>
                <w:rFonts w:ascii="Montserrat" w:eastAsia="Times New Roman" w:hAnsi="Montserrat" w:cs="Times New Roman"/>
                <w:lang w:val="pt-BR"/>
              </w:rPr>
              <w:t xml:space="preserve"> </w:t>
            </w:r>
            <w:proofErr w:type="spellStart"/>
            <w:r w:rsidR="009B1515" w:rsidRPr="00027899">
              <w:rPr>
                <w:rFonts w:ascii="Montserrat" w:eastAsia="Times New Roman" w:hAnsi="Montserrat" w:cs="Times New Roman"/>
                <w:lang w:val="pt-BR"/>
              </w:rPr>
              <w:t>îmbunătățirii</w:t>
            </w:r>
            <w:proofErr w:type="spellEnd"/>
            <w:r w:rsidR="009B1515" w:rsidRPr="00027899">
              <w:rPr>
                <w:rFonts w:ascii="Montserrat" w:eastAsia="Times New Roman" w:hAnsi="Montserrat" w:cs="Times New Roman"/>
                <w:lang w:val="pt-BR"/>
              </w:rPr>
              <w:t xml:space="preserve"> </w:t>
            </w:r>
            <w:proofErr w:type="spellStart"/>
            <w:r w:rsidR="009B1515" w:rsidRPr="00027899">
              <w:rPr>
                <w:rFonts w:ascii="Montserrat" w:eastAsia="Times New Roman" w:hAnsi="Montserrat" w:cs="Times New Roman"/>
                <w:lang w:val="pt-BR"/>
              </w:rPr>
              <w:t>accesibilității</w:t>
            </w:r>
            <w:proofErr w:type="spellEnd"/>
            <w:r w:rsidR="009B1515" w:rsidRPr="00027899">
              <w:rPr>
                <w:rFonts w:ascii="Montserrat" w:eastAsia="Times New Roman" w:hAnsi="Montserrat" w:cs="Times New Roman"/>
                <w:lang w:val="pt-BR"/>
              </w:rPr>
              <w:t xml:space="preserve"> </w:t>
            </w:r>
            <w:proofErr w:type="spellStart"/>
            <w:r w:rsidR="009B1515" w:rsidRPr="00027899">
              <w:rPr>
                <w:rFonts w:ascii="Montserrat" w:eastAsia="Times New Roman" w:hAnsi="Montserrat" w:cs="Times New Roman"/>
                <w:lang w:val="pt-BR"/>
              </w:rPr>
              <w:t>la</w:t>
            </w:r>
            <w:proofErr w:type="spellEnd"/>
            <w:r w:rsidR="009B1515" w:rsidRPr="00027899">
              <w:rPr>
                <w:rFonts w:ascii="Montserrat" w:eastAsia="Times New Roman" w:hAnsi="Montserrat" w:cs="Times New Roman"/>
                <w:lang w:val="pt-BR"/>
              </w:rPr>
              <w:t xml:space="preserve"> </w:t>
            </w:r>
            <w:proofErr w:type="spellStart"/>
            <w:r w:rsidR="009B1515" w:rsidRPr="00027899">
              <w:rPr>
                <w:rFonts w:ascii="Montserrat" w:eastAsia="Times New Roman" w:hAnsi="Montserrat" w:cs="Times New Roman"/>
                <w:lang w:val="pt-BR"/>
              </w:rPr>
              <w:t>obiectivul</w:t>
            </w:r>
            <w:proofErr w:type="spellEnd"/>
            <w:r w:rsidR="009B1515" w:rsidRPr="00027899">
              <w:rPr>
                <w:rFonts w:ascii="Montserrat" w:eastAsia="Times New Roman" w:hAnsi="Montserrat" w:cs="Times New Roman"/>
                <w:lang w:val="pt-BR"/>
              </w:rPr>
              <w:t xml:space="preserve"> de </w:t>
            </w:r>
            <w:r w:rsidR="004C5927" w:rsidRPr="00027899">
              <w:rPr>
                <w:rFonts w:ascii="Montserrat" w:hAnsi="Montserrat" w:cs="Calibri"/>
                <w:bCs/>
              </w:rPr>
              <w:t xml:space="preserve">patrimoniu </w:t>
            </w:r>
            <w:r w:rsidR="00027899" w:rsidRPr="00027899">
              <w:rPr>
                <w:rFonts w:ascii="Montserrat" w:hAnsi="Montserrat" w:cs="Calibri"/>
                <w:bCs/>
              </w:rPr>
              <w:t xml:space="preserve">cultural </w:t>
            </w:r>
            <w:r w:rsidR="004C5927" w:rsidRPr="00027899">
              <w:rPr>
                <w:rFonts w:ascii="Montserrat" w:hAnsi="Montserrat" w:cs="Calibri"/>
                <w:bCs/>
              </w:rPr>
              <w:t>UNESCO</w:t>
            </w:r>
            <w:r w:rsidR="009B1515" w:rsidRPr="00027899">
              <w:rPr>
                <w:rFonts w:ascii="Montserrat" w:hAnsi="Montserrat"/>
              </w:rPr>
              <w:t>.</w:t>
            </w:r>
          </w:p>
        </w:tc>
      </w:tr>
      <w:tr w:rsidR="00027899" w:rsidRPr="00027899" w14:paraId="360B21B1" w14:textId="77777777" w:rsidTr="009B1515">
        <w:trPr>
          <w:trHeight w:val="201"/>
        </w:trPr>
        <w:tc>
          <w:tcPr>
            <w:tcW w:w="1951" w:type="dxa"/>
          </w:tcPr>
          <w:p w14:paraId="77F105F5" w14:textId="21171BA0" w:rsidR="00ED0263" w:rsidRPr="00027899" w:rsidRDefault="00ED0263" w:rsidP="00C44858">
            <w:pPr>
              <w:snapToGrid w:val="0"/>
              <w:spacing w:before="120" w:after="120" w:line="240" w:lineRule="auto"/>
              <w:ind w:right="141"/>
              <w:jc w:val="both"/>
              <w:rPr>
                <w:rFonts w:ascii="Montserrat" w:hAnsi="Montserrat"/>
                <w:b/>
                <w:bCs/>
              </w:rPr>
            </w:pPr>
            <w:r w:rsidRPr="00027899">
              <w:rPr>
                <w:rFonts w:ascii="Montserrat" w:hAnsi="Montserrat"/>
                <w:b/>
                <w:bCs/>
              </w:rPr>
              <w:t>Documente în baza cărora se face verificarea indicatorului</w:t>
            </w:r>
          </w:p>
        </w:tc>
        <w:tc>
          <w:tcPr>
            <w:tcW w:w="12191" w:type="dxa"/>
          </w:tcPr>
          <w:p w14:paraId="60BD9D9D" w14:textId="2FDDA17E" w:rsidR="001E55B9" w:rsidRPr="00027899" w:rsidRDefault="00ED0263" w:rsidP="00C44858">
            <w:pPr>
              <w:snapToGrid w:val="0"/>
              <w:spacing w:before="120" w:after="120" w:line="240" w:lineRule="auto"/>
              <w:ind w:right="141"/>
              <w:jc w:val="both"/>
              <w:rPr>
                <w:rFonts w:ascii="Montserrat" w:hAnsi="Montserrat"/>
              </w:rPr>
            </w:pPr>
            <w:r w:rsidRPr="00027899">
              <w:rPr>
                <w:rFonts w:ascii="Montserrat" w:hAnsi="Montserrat"/>
              </w:rPr>
              <w:t xml:space="preserve">Includ documente care </w:t>
            </w:r>
            <w:r w:rsidR="001E55B9" w:rsidRPr="00027899">
              <w:rPr>
                <w:rFonts w:ascii="Montserrat" w:hAnsi="Montserrat"/>
              </w:rPr>
              <w:t xml:space="preserve">estimează și </w:t>
            </w:r>
            <w:r w:rsidRPr="00027899">
              <w:rPr>
                <w:rFonts w:ascii="Montserrat" w:hAnsi="Montserrat"/>
              </w:rPr>
              <w:t xml:space="preserve">atestă </w:t>
            </w:r>
            <w:proofErr w:type="spellStart"/>
            <w:r w:rsidR="001E55B9" w:rsidRPr="00027899">
              <w:rPr>
                <w:rFonts w:ascii="Montserrat" w:eastAsia="Times New Roman" w:hAnsi="Montserrat" w:cs="Times New Roman"/>
                <w:lang w:val="pt-BR"/>
              </w:rPr>
              <w:t>implementarea</w:t>
            </w:r>
            <w:proofErr w:type="spellEnd"/>
            <w:r w:rsidR="001E55B9" w:rsidRPr="00027899">
              <w:rPr>
                <w:rFonts w:ascii="Montserrat" w:eastAsia="Times New Roman" w:hAnsi="Montserrat" w:cs="Times New Roman"/>
                <w:lang w:val="pt-BR"/>
              </w:rPr>
              <w:t xml:space="preserve"> </w:t>
            </w:r>
            <w:proofErr w:type="spellStart"/>
            <w:r w:rsidR="001E55B9" w:rsidRPr="00027899">
              <w:rPr>
                <w:rFonts w:ascii="Montserrat" w:eastAsia="Times New Roman" w:hAnsi="Montserrat" w:cs="Times New Roman"/>
                <w:lang w:val="pt-BR"/>
              </w:rPr>
              <w:t>măsurilor</w:t>
            </w:r>
            <w:proofErr w:type="spellEnd"/>
            <w:r w:rsidR="001E55B9" w:rsidRPr="00027899">
              <w:rPr>
                <w:rFonts w:ascii="Montserrat" w:eastAsia="Times New Roman" w:hAnsi="Montserrat" w:cs="Times New Roman"/>
                <w:lang w:val="pt-BR"/>
              </w:rPr>
              <w:t xml:space="preserve"> speciale de </w:t>
            </w:r>
            <w:proofErr w:type="spellStart"/>
            <w:r w:rsidR="001E55B9" w:rsidRPr="00027899">
              <w:rPr>
                <w:rFonts w:ascii="Montserrat" w:eastAsia="Times New Roman" w:hAnsi="Montserrat" w:cs="Times New Roman"/>
                <w:lang w:val="pt-BR"/>
              </w:rPr>
              <w:t>sprijinire</w:t>
            </w:r>
            <w:proofErr w:type="spellEnd"/>
            <w:r w:rsidR="001E55B9" w:rsidRPr="00027899">
              <w:rPr>
                <w:rFonts w:ascii="Montserrat" w:eastAsia="Times New Roman" w:hAnsi="Montserrat" w:cs="Times New Roman"/>
                <w:lang w:val="pt-BR"/>
              </w:rPr>
              <w:t xml:space="preserve"> a </w:t>
            </w:r>
            <w:proofErr w:type="spellStart"/>
            <w:r w:rsidR="001E55B9" w:rsidRPr="00027899">
              <w:rPr>
                <w:rFonts w:ascii="Montserrat" w:eastAsia="Times New Roman" w:hAnsi="Montserrat" w:cs="Times New Roman"/>
                <w:lang w:val="pt-BR"/>
              </w:rPr>
              <w:t>grupurilor</w:t>
            </w:r>
            <w:proofErr w:type="spellEnd"/>
            <w:r w:rsidR="001E55B9" w:rsidRPr="00027899">
              <w:rPr>
                <w:rFonts w:ascii="Montserrat" w:eastAsia="Times New Roman" w:hAnsi="Montserrat" w:cs="Times New Roman"/>
                <w:lang w:val="pt-BR"/>
              </w:rPr>
              <w:t xml:space="preserve"> </w:t>
            </w:r>
            <w:proofErr w:type="spellStart"/>
            <w:r w:rsidR="001E55B9" w:rsidRPr="00027899">
              <w:rPr>
                <w:rFonts w:ascii="Montserrat" w:eastAsia="Times New Roman" w:hAnsi="Montserrat" w:cs="Times New Roman"/>
                <w:lang w:val="pt-BR"/>
              </w:rPr>
              <w:t>vulnerabile</w:t>
            </w:r>
            <w:proofErr w:type="spellEnd"/>
            <w:r w:rsidR="001E55B9" w:rsidRPr="00027899">
              <w:rPr>
                <w:rFonts w:ascii="Montserrat" w:eastAsia="Times New Roman" w:hAnsi="Montserrat" w:cs="Times New Roman"/>
                <w:lang w:val="pt-BR"/>
              </w:rPr>
              <w:t xml:space="preserve"> de </w:t>
            </w:r>
            <w:proofErr w:type="spellStart"/>
            <w:r w:rsidR="001E55B9" w:rsidRPr="00027899">
              <w:rPr>
                <w:rFonts w:ascii="Montserrat" w:eastAsia="Times New Roman" w:hAnsi="Montserrat" w:cs="Times New Roman"/>
                <w:lang w:val="pt-BR"/>
              </w:rPr>
              <w:t>populație</w:t>
            </w:r>
            <w:proofErr w:type="spellEnd"/>
            <w:r w:rsidR="001E55B9" w:rsidRPr="00027899">
              <w:rPr>
                <w:rFonts w:ascii="Montserrat" w:eastAsia="Times New Roman" w:hAnsi="Montserrat" w:cs="Times New Roman"/>
                <w:lang w:val="pt-BR"/>
              </w:rPr>
              <w:t xml:space="preserve"> </w:t>
            </w:r>
            <w:proofErr w:type="spellStart"/>
            <w:r w:rsidR="001E55B9" w:rsidRPr="00027899">
              <w:rPr>
                <w:rFonts w:ascii="Montserrat" w:eastAsia="Times New Roman" w:hAnsi="Montserrat" w:cs="Times New Roman"/>
                <w:lang w:val="pt-BR"/>
              </w:rPr>
              <w:t>în</w:t>
            </w:r>
            <w:proofErr w:type="spellEnd"/>
            <w:r w:rsidR="001E55B9" w:rsidRPr="00027899">
              <w:rPr>
                <w:rFonts w:ascii="Montserrat" w:eastAsia="Times New Roman" w:hAnsi="Montserrat" w:cs="Times New Roman"/>
                <w:lang w:val="pt-BR"/>
              </w:rPr>
              <w:t xml:space="preserve"> </w:t>
            </w:r>
            <w:proofErr w:type="spellStart"/>
            <w:r w:rsidR="001E55B9" w:rsidRPr="00027899">
              <w:rPr>
                <w:rFonts w:ascii="Montserrat" w:eastAsia="Times New Roman" w:hAnsi="Montserrat" w:cs="Times New Roman"/>
                <w:lang w:val="pt-BR"/>
              </w:rPr>
              <w:t>perioada</w:t>
            </w:r>
            <w:proofErr w:type="spellEnd"/>
            <w:r w:rsidR="001E55B9" w:rsidRPr="00027899">
              <w:rPr>
                <w:rFonts w:ascii="Montserrat" w:eastAsia="Times New Roman" w:hAnsi="Montserrat" w:cs="Times New Roman"/>
                <w:lang w:val="pt-BR"/>
              </w:rPr>
              <w:t xml:space="preserve"> de </w:t>
            </w:r>
            <w:proofErr w:type="spellStart"/>
            <w:r w:rsidR="001E55B9" w:rsidRPr="00027899">
              <w:rPr>
                <w:rFonts w:ascii="Montserrat" w:eastAsia="Times New Roman" w:hAnsi="Montserrat" w:cs="Times New Roman"/>
                <w:lang w:val="pt-BR"/>
              </w:rPr>
              <w:t>durabilitate</w:t>
            </w:r>
            <w:proofErr w:type="spellEnd"/>
            <w:r w:rsidR="001E55B9" w:rsidRPr="00027899">
              <w:rPr>
                <w:rFonts w:ascii="Montserrat" w:eastAsia="Times New Roman" w:hAnsi="Montserrat" w:cs="Times New Roman"/>
                <w:lang w:val="pt-BR"/>
              </w:rPr>
              <w:t xml:space="preserve"> a </w:t>
            </w:r>
            <w:proofErr w:type="spellStart"/>
            <w:r w:rsidR="001E55B9" w:rsidRPr="00027899">
              <w:rPr>
                <w:rFonts w:ascii="Montserrat" w:eastAsia="Times New Roman" w:hAnsi="Montserrat" w:cs="Times New Roman"/>
                <w:lang w:val="pt-BR"/>
              </w:rPr>
              <w:t>contractului</w:t>
            </w:r>
            <w:proofErr w:type="spellEnd"/>
            <w:r w:rsidR="001E55B9" w:rsidRPr="00027899">
              <w:rPr>
                <w:rFonts w:ascii="Montserrat" w:eastAsia="Times New Roman" w:hAnsi="Montserrat" w:cs="Times New Roman"/>
                <w:lang w:val="pt-BR"/>
              </w:rPr>
              <w:t xml:space="preserve"> de finanțare (ex. </w:t>
            </w:r>
            <w:proofErr w:type="spellStart"/>
            <w:r w:rsidR="0066074C">
              <w:rPr>
                <w:rFonts w:ascii="Montserrat" w:eastAsia="Times New Roman" w:hAnsi="Montserrat" w:cs="Times New Roman"/>
                <w:lang w:val="pt-BR"/>
              </w:rPr>
              <w:t>i</w:t>
            </w:r>
            <w:r w:rsidR="001775F0" w:rsidRPr="00027899">
              <w:rPr>
                <w:rFonts w:ascii="Montserrat" w:eastAsia="Times New Roman" w:hAnsi="Montserrat" w:cs="Times New Roman"/>
                <w:lang w:val="pt-BR"/>
              </w:rPr>
              <w:t>nformări</w:t>
            </w:r>
            <w:proofErr w:type="spellEnd"/>
            <w:r w:rsidR="001775F0" w:rsidRPr="00027899">
              <w:rPr>
                <w:rFonts w:ascii="Montserrat" w:eastAsia="Times New Roman" w:hAnsi="Montserrat" w:cs="Times New Roman"/>
                <w:lang w:val="pt-BR"/>
              </w:rPr>
              <w:t xml:space="preserve"> </w:t>
            </w:r>
            <w:proofErr w:type="spellStart"/>
            <w:r w:rsidR="001775F0" w:rsidRPr="00027899">
              <w:rPr>
                <w:rFonts w:ascii="Montserrat" w:eastAsia="Times New Roman" w:hAnsi="Montserrat" w:cs="Times New Roman"/>
                <w:lang w:val="pt-BR"/>
              </w:rPr>
              <w:t>oficiale</w:t>
            </w:r>
            <w:proofErr w:type="spellEnd"/>
            <w:r w:rsidR="001775F0" w:rsidRPr="00027899">
              <w:rPr>
                <w:rFonts w:ascii="Montserrat" w:eastAsia="Times New Roman" w:hAnsi="Montserrat" w:cs="Times New Roman"/>
                <w:lang w:val="pt-BR"/>
              </w:rPr>
              <w:t xml:space="preserve"> cu </w:t>
            </w:r>
            <w:proofErr w:type="spellStart"/>
            <w:r w:rsidR="001775F0" w:rsidRPr="00027899">
              <w:rPr>
                <w:rFonts w:ascii="Montserrat" w:eastAsia="Times New Roman" w:hAnsi="Montserrat" w:cs="Times New Roman"/>
                <w:lang w:val="pt-BR"/>
              </w:rPr>
              <w:t>privire</w:t>
            </w:r>
            <w:proofErr w:type="spellEnd"/>
            <w:r w:rsidR="001775F0" w:rsidRPr="00027899">
              <w:rPr>
                <w:rFonts w:ascii="Montserrat" w:eastAsia="Times New Roman" w:hAnsi="Montserrat" w:cs="Times New Roman"/>
                <w:lang w:val="pt-BR"/>
              </w:rPr>
              <w:t xml:space="preserve"> </w:t>
            </w:r>
            <w:proofErr w:type="spellStart"/>
            <w:r w:rsidR="001775F0" w:rsidRPr="00027899">
              <w:rPr>
                <w:rFonts w:ascii="Montserrat" w:eastAsia="Times New Roman" w:hAnsi="Montserrat" w:cs="Times New Roman"/>
                <w:lang w:val="pt-BR"/>
              </w:rPr>
              <w:t>la</w:t>
            </w:r>
            <w:proofErr w:type="spellEnd"/>
            <w:r w:rsidR="001775F0" w:rsidRPr="00027899">
              <w:rPr>
                <w:rFonts w:ascii="Montserrat" w:eastAsia="Times New Roman" w:hAnsi="Montserrat" w:cs="Times New Roman"/>
                <w:lang w:val="pt-BR"/>
              </w:rPr>
              <w:t xml:space="preserve"> </w:t>
            </w:r>
            <w:proofErr w:type="spellStart"/>
            <w:r w:rsidR="001775F0" w:rsidRPr="00027899">
              <w:rPr>
                <w:rFonts w:ascii="Montserrat" w:eastAsia="Times New Roman" w:hAnsi="Montserrat" w:cs="Times New Roman"/>
                <w:lang w:val="pt-BR"/>
              </w:rPr>
              <w:t>măsurile</w:t>
            </w:r>
            <w:proofErr w:type="spellEnd"/>
            <w:r w:rsidR="001775F0" w:rsidRPr="00027899">
              <w:rPr>
                <w:rFonts w:ascii="Montserrat" w:eastAsia="Times New Roman" w:hAnsi="Montserrat" w:cs="Times New Roman"/>
                <w:lang w:val="pt-BR"/>
              </w:rPr>
              <w:t xml:space="preserve"> </w:t>
            </w:r>
            <w:proofErr w:type="spellStart"/>
            <w:r w:rsidR="001775F0" w:rsidRPr="00027899">
              <w:rPr>
                <w:rFonts w:ascii="Montserrat" w:eastAsia="Times New Roman" w:hAnsi="Montserrat" w:cs="Times New Roman"/>
                <w:lang w:val="pt-BR"/>
              </w:rPr>
              <w:t>implementate</w:t>
            </w:r>
            <w:proofErr w:type="spellEnd"/>
            <w:r w:rsidR="001775F0" w:rsidRPr="00027899">
              <w:rPr>
                <w:rFonts w:ascii="Montserrat" w:eastAsia="Times New Roman" w:hAnsi="Montserrat" w:cs="Times New Roman"/>
                <w:lang w:val="pt-BR"/>
              </w:rPr>
              <w:t xml:space="preserve">, </w:t>
            </w:r>
            <w:proofErr w:type="spellStart"/>
            <w:r w:rsidR="001E55B9" w:rsidRPr="00027899">
              <w:rPr>
                <w:rFonts w:ascii="Montserrat" w:eastAsia="Times New Roman" w:hAnsi="Montserrat" w:cs="Times New Roman"/>
                <w:lang w:val="pt-BR"/>
              </w:rPr>
              <w:t>rapoarte</w:t>
            </w:r>
            <w:proofErr w:type="spellEnd"/>
            <w:r w:rsidR="001E55B9" w:rsidRPr="00027899">
              <w:rPr>
                <w:rFonts w:ascii="Montserrat" w:eastAsia="Times New Roman" w:hAnsi="Montserrat" w:cs="Times New Roman"/>
                <w:lang w:val="pt-BR"/>
              </w:rPr>
              <w:t xml:space="preserve"> de </w:t>
            </w:r>
            <w:proofErr w:type="spellStart"/>
            <w:r w:rsidR="001E55B9" w:rsidRPr="00027899">
              <w:rPr>
                <w:rFonts w:ascii="Montserrat" w:eastAsia="Times New Roman" w:hAnsi="Montserrat" w:cs="Times New Roman"/>
                <w:lang w:val="pt-BR"/>
              </w:rPr>
              <w:t>progres</w:t>
            </w:r>
            <w:proofErr w:type="spellEnd"/>
            <w:r w:rsidR="001775F0" w:rsidRPr="00027899">
              <w:rPr>
                <w:rFonts w:ascii="Montserrat" w:eastAsia="Times New Roman" w:hAnsi="Montserrat" w:cs="Times New Roman"/>
                <w:lang w:val="pt-BR"/>
              </w:rPr>
              <w:t xml:space="preserve">, </w:t>
            </w:r>
            <w:proofErr w:type="spellStart"/>
            <w:r w:rsidR="001775F0" w:rsidRPr="00027899">
              <w:rPr>
                <w:rFonts w:ascii="Montserrat" w:eastAsia="Times New Roman" w:hAnsi="Montserrat" w:cs="Times New Roman"/>
                <w:lang w:val="pt-BR"/>
              </w:rPr>
              <w:t>alte</w:t>
            </w:r>
            <w:proofErr w:type="spellEnd"/>
            <w:r w:rsidR="001775F0" w:rsidRPr="00027899">
              <w:rPr>
                <w:rFonts w:ascii="Montserrat" w:eastAsia="Times New Roman" w:hAnsi="Montserrat" w:cs="Times New Roman"/>
                <w:lang w:val="pt-BR"/>
              </w:rPr>
              <w:t xml:space="preserve"> documente interne </w:t>
            </w:r>
            <w:proofErr w:type="spellStart"/>
            <w:r w:rsidR="001775F0" w:rsidRPr="00027899">
              <w:rPr>
                <w:rFonts w:ascii="Montserrat" w:eastAsia="Times New Roman" w:hAnsi="Montserrat" w:cs="Times New Roman"/>
                <w:lang w:val="pt-BR"/>
              </w:rPr>
              <w:t>care</w:t>
            </w:r>
            <w:proofErr w:type="spellEnd"/>
            <w:r w:rsidR="001775F0" w:rsidRPr="00027899">
              <w:rPr>
                <w:rFonts w:ascii="Montserrat" w:eastAsia="Times New Roman" w:hAnsi="Montserrat" w:cs="Times New Roman"/>
                <w:lang w:val="pt-BR"/>
              </w:rPr>
              <w:t xml:space="preserve"> </w:t>
            </w:r>
            <w:proofErr w:type="spellStart"/>
            <w:r w:rsidR="001775F0" w:rsidRPr="00027899">
              <w:rPr>
                <w:rFonts w:ascii="Montserrat" w:eastAsia="Times New Roman" w:hAnsi="Montserrat" w:cs="Times New Roman"/>
                <w:lang w:val="pt-BR"/>
              </w:rPr>
              <w:t>justifică</w:t>
            </w:r>
            <w:proofErr w:type="spellEnd"/>
            <w:r w:rsidR="001775F0" w:rsidRPr="00027899">
              <w:rPr>
                <w:rFonts w:ascii="Montserrat" w:eastAsia="Times New Roman" w:hAnsi="Montserrat" w:cs="Times New Roman"/>
                <w:lang w:val="pt-BR"/>
              </w:rPr>
              <w:t xml:space="preserve"> </w:t>
            </w:r>
            <w:proofErr w:type="spellStart"/>
            <w:r w:rsidR="001775F0" w:rsidRPr="00027899">
              <w:rPr>
                <w:rFonts w:ascii="Montserrat" w:eastAsia="Times New Roman" w:hAnsi="Montserrat" w:cs="Times New Roman"/>
                <w:lang w:val="pt-BR"/>
              </w:rPr>
              <w:t>realizarea</w:t>
            </w:r>
            <w:proofErr w:type="spellEnd"/>
            <w:r w:rsidR="001775F0" w:rsidRPr="00027899">
              <w:rPr>
                <w:rFonts w:ascii="Montserrat" w:eastAsia="Times New Roman" w:hAnsi="Montserrat" w:cs="Times New Roman"/>
                <w:lang w:val="pt-BR"/>
              </w:rPr>
              <w:t xml:space="preserve"> </w:t>
            </w:r>
            <w:proofErr w:type="spellStart"/>
            <w:r w:rsidR="001775F0" w:rsidRPr="00027899">
              <w:rPr>
                <w:rFonts w:ascii="Montserrat" w:eastAsia="Times New Roman" w:hAnsi="Montserrat" w:cs="Times New Roman"/>
                <w:lang w:val="pt-BR"/>
              </w:rPr>
              <w:t>acestor</w:t>
            </w:r>
            <w:proofErr w:type="spellEnd"/>
            <w:r w:rsidR="001775F0" w:rsidRPr="00027899">
              <w:rPr>
                <w:rFonts w:ascii="Montserrat" w:eastAsia="Times New Roman" w:hAnsi="Montserrat" w:cs="Times New Roman"/>
                <w:lang w:val="pt-BR"/>
              </w:rPr>
              <w:t xml:space="preserve"> </w:t>
            </w:r>
            <w:proofErr w:type="spellStart"/>
            <w:r w:rsidR="001775F0" w:rsidRPr="00027899">
              <w:rPr>
                <w:rFonts w:ascii="Montserrat" w:eastAsia="Times New Roman" w:hAnsi="Montserrat" w:cs="Times New Roman"/>
                <w:lang w:val="pt-BR"/>
              </w:rPr>
              <w:t>măsuri</w:t>
            </w:r>
            <w:proofErr w:type="spellEnd"/>
            <w:r w:rsidR="001E55B9" w:rsidRPr="00027899">
              <w:rPr>
                <w:rFonts w:ascii="Montserrat" w:eastAsia="Times New Roman" w:hAnsi="Montserrat" w:cs="Times New Roman"/>
                <w:lang w:val="pt-BR"/>
              </w:rPr>
              <w:t>).</w:t>
            </w:r>
          </w:p>
          <w:p w14:paraId="4E7AE295" w14:textId="446F2F52" w:rsidR="008630DF" w:rsidRPr="00027899" w:rsidRDefault="001E55B9" w:rsidP="00C44858">
            <w:pPr>
              <w:pStyle w:val="Default"/>
              <w:numPr>
                <w:ilvl w:val="0"/>
                <w:numId w:val="25"/>
              </w:numPr>
              <w:snapToGrid w:val="0"/>
              <w:spacing w:before="120" w:after="120"/>
              <w:jc w:val="both"/>
              <w:rPr>
                <w:rFonts w:ascii="Montserrat" w:eastAsia="Times New Roman" w:hAnsi="Montserrat" w:cs="Times New Roman"/>
                <w:color w:val="27344C"/>
                <w:lang w:val="ro-RO"/>
              </w:rPr>
            </w:pPr>
            <w:r w:rsidRPr="00027899">
              <w:rPr>
                <w:rFonts w:ascii="Montserrat" w:eastAsia="Times New Roman" w:hAnsi="Montserrat" w:cs="Times New Roman"/>
                <w:b/>
                <w:bCs/>
                <w:color w:val="27344C"/>
                <w:lang w:val="ro-RO"/>
              </w:rPr>
              <w:t>Pentru valoarea estimată</w:t>
            </w:r>
            <w:r w:rsidRPr="00027899">
              <w:rPr>
                <w:rFonts w:ascii="Montserrat" w:eastAsia="Times New Roman" w:hAnsi="Montserrat" w:cs="Times New Roman"/>
                <w:color w:val="27344C"/>
                <w:lang w:val="ro-RO"/>
              </w:rPr>
              <w:t xml:space="preserve">, </w:t>
            </w:r>
            <w:r w:rsidR="001775F0" w:rsidRPr="00027899">
              <w:rPr>
                <w:rFonts w:ascii="Montserrat" w:eastAsia="Times New Roman" w:hAnsi="Montserrat" w:cs="Times New Roman"/>
                <w:color w:val="27344C"/>
                <w:lang w:val="ro-RO"/>
              </w:rPr>
              <w:t>solicitantul de finanțare</w:t>
            </w:r>
            <w:r w:rsidR="008630DF" w:rsidRPr="00027899">
              <w:rPr>
                <w:rFonts w:ascii="Montserrat" w:eastAsia="Times New Roman" w:hAnsi="Montserrat" w:cs="Times New Roman"/>
                <w:color w:val="27344C"/>
                <w:lang w:val="ro-RO"/>
              </w:rPr>
              <w:t xml:space="preserve"> trebuie să indice în cadrul </w:t>
            </w:r>
            <w:r w:rsidR="0066074C">
              <w:rPr>
                <w:rFonts w:ascii="Montserrat" w:eastAsia="Times New Roman" w:hAnsi="Montserrat" w:cs="Times New Roman"/>
                <w:color w:val="27344C"/>
                <w:lang w:val="ro-RO"/>
              </w:rPr>
              <w:t>cererii de finanțare</w:t>
            </w:r>
            <w:r w:rsidR="008630DF" w:rsidRPr="00027899">
              <w:rPr>
                <w:rFonts w:ascii="Montserrat" w:eastAsia="Times New Roman" w:hAnsi="Montserrat" w:cs="Times New Roman"/>
                <w:color w:val="27344C"/>
                <w:lang w:val="ro-RO"/>
              </w:rPr>
              <w:t xml:space="preserve"> măsuril</w:t>
            </w:r>
            <w:r w:rsidR="00BA1A47" w:rsidRPr="00027899">
              <w:rPr>
                <w:rFonts w:ascii="Montserrat" w:eastAsia="Times New Roman" w:hAnsi="Montserrat" w:cs="Times New Roman"/>
                <w:color w:val="27344C"/>
                <w:lang w:val="ro-RO"/>
              </w:rPr>
              <w:t xml:space="preserve">e </w:t>
            </w:r>
            <w:r w:rsidR="008630DF" w:rsidRPr="00027899">
              <w:rPr>
                <w:rFonts w:ascii="Montserrat" w:eastAsia="Times New Roman" w:hAnsi="Montserrat" w:cs="Times New Roman"/>
                <w:color w:val="27344C"/>
                <w:lang w:val="ro-RO"/>
              </w:rPr>
              <w:t xml:space="preserve">speciale de sprijinire a grupurilor vulnerabile de populație, în vederea îmbunătățirii accesibilității la obiectivul de </w:t>
            </w:r>
            <w:proofErr w:type="spellStart"/>
            <w:r w:rsidR="004C5927" w:rsidRPr="00027899">
              <w:rPr>
                <w:rFonts w:ascii="Montserrat" w:hAnsi="Montserrat"/>
                <w:bCs/>
                <w:color w:val="27344C"/>
              </w:rPr>
              <w:t>patrimoniu</w:t>
            </w:r>
            <w:proofErr w:type="spellEnd"/>
            <w:r w:rsidR="004C5927" w:rsidRPr="00027899">
              <w:rPr>
                <w:rFonts w:ascii="Montserrat" w:hAnsi="Montserrat"/>
                <w:bCs/>
                <w:color w:val="27344C"/>
              </w:rPr>
              <w:t xml:space="preserve"> </w:t>
            </w:r>
            <w:r w:rsidR="00027899" w:rsidRPr="00027899">
              <w:rPr>
                <w:rFonts w:ascii="Montserrat" w:hAnsi="Montserrat"/>
                <w:bCs/>
                <w:color w:val="27344C"/>
              </w:rPr>
              <w:t xml:space="preserve">cultural </w:t>
            </w:r>
            <w:r w:rsidR="004C5927" w:rsidRPr="00027899">
              <w:rPr>
                <w:rFonts w:ascii="Montserrat" w:hAnsi="Montserrat"/>
                <w:bCs/>
                <w:color w:val="27344C"/>
              </w:rPr>
              <w:t>UNESCO</w:t>
            </w:r>
            <w:r w:rsidR="008630DF" w:rsidRPr="00027899">
              <w:rPr>
                <w:rFonts w:ascii="Montserrat" w:eastAsia="Times New Roman" w:hAnsi="Montserrat" w:cs="Times New Roman"/>
                <w:color w:val="27344C"/>
                <w:lang w:val="ro-RO"/>
              </w:rPr>
              <w:t xml:space="preserve">, </w:t>
            </w:r>
            <w:r w:rsidR="00BA1A47" w:rsidRPr="00027899">
              <w:rPr>
                <w:rFonts w:ascii="Montserrat" w:eastAsia="Times New Roman" w:hAnsi="Montserrat" w:cs="Times New Roman"/>
                <w:color w:val="27344C"/>
                <w:lang w:val="ro-RO"/>
              </w:rPr>
              <w:t xml:space="preserve">implementate </w:t>
            </w:r>
            <w:r w:rsidR="008630DF" w:rsidRPr="00027899">
              <w:rPr>
                <w:rFonts w:ascii="Montserrat" w:eastAsia="Times New Roman" w:hAnsi="Montserrat" w:cs="Times New Roman"/>
                <w:color w:val="27344C"/>
                <w:lang w:val="ro-RO"/>
              </w:rPr>
              <w:t>în perioada de durabilitate a contractului de finanțare.</w:t>
            </w:r>
          </w:p>
          <w:p w14:paraId="747E8D99" w14:textId="343E3FF0" w:rsidR="008630DF" w:rsidRPr="00027899" w:rsidRDefault="001E55B9" w:rsidP="00C44858">
            <w:pPr>
              <w:pStyle w:val="Default"/>
              <w:numPr>
                <w:ilvl w:val="0"/>
                <w:numId w:val="25"/>
              </w:numPr>
              <w:snapToGrid w:val="0"/>
              <w:spacing w:before="120" w:after="120"/>
              <w:jc w:val="both"/>
              <w:rPr>
                <w:rFonts w:ascii="Montserrat" w:eastAsia="Times New Roman" w:hAnsi="Montserrat" w:cs="Times New Roman"/>
                <w:color w:val="27344C"/>
                <w:lang w:val="ro-RO"/>
              </w:rPr>
            </w:pPr>
            <w:r w:rsidRPr="00027899">
              <w:rPr>
                <w:rFonts w:ascii="Montserrat" w:eastAsia="Times New Roman" w:hAnsi="Montserrat" w:cs="Times New Roman"/>
                <w:b/>
                <w:bCs/>
                <w:color w:val="27344C"/>
                <w:lang w:val="ro-RO"/>
              </w:rPr>
              <w:lastRenderedPageBreak/>
              <w:t>Pentru valoarea realizată</w:t>
            </w:r>
            <w:r w:rsidRPr="00027899">
              <w:rPr>
                <w:rFonts w:ascii="Montserrat" w:eastAsia="Times New Roman" w:hAnsi="Montserrat" w:cs="Times New Roman"/>
                <w:color w:val="27344C"/>
                <w:lang w:val="ro-RO"/>
              </w:rPr>
              <w:t xml:space="preserve">, </w:t>
            </w:r>
            <w:r w:rsidR="004C0473" w:rsidRPr="00027899">
              <w:rPr>
                <w:rFonts w:ascii="Montserrat" w:eastAsia="Times New Roman" w:hAnsi="Montserrat" w:cs="Times New Roman"/>
                <w:color w:val="27344C"/>
                <w:lang w:val="ro-RO"/>
              </w:rPr>
              <w:t>beneficiarul</w:t>
            </w:r>
            <w:r w:rsidRPr="00027899">
              <w:rPr>
                <w:rFonts w:ascii="Montserrat" w:eastAsia="Times New Roman" w:hAnsi="Montserrat" w:cs="Times New Roman"/>
                <w:color w:val="27344C"/>
                <w:lang w:val="ro-RO"/>
              </w:rPr>
              <w:t xml:space="preserve"> trebuie să furnizeze Autorității de Management </w:t>
            </w:r>
            <w:r w:rsidR="001775F0" w:rsidRPr="00027899">
              <w:rPr>
                <w:rFonts w:ascii="Montserrat" w:eastAsia="Times New Roman" w:hAnsi="Montserrat" w:cs="Times New Roman"/>
                <w:color w:val="27344C"/>
                <w:lang w:val="ro-RO"/>
              </w:rPr>
              <w:t xml:space="preserve">documente din care rezultă realizarea </w:t>
            </w:r>
            <w:r w:rsidRPr="00027899">
              <w:rPr>
                <w:rFonts w:ascii="Montserrat" w:eastAsia="Times New Roman" w:hAnsi="Montserrat" w:cs="Times New Roman"/>
                <w:color w:val="27344C"/>
                <w:lang w:val="ro-RO"/>
              </w:rPr>
              <w:t>măsuril</w:t>
            </w:r>
            <w:r w:rsidR="001775F0" w:rsidRPr="00027899">
              <w:rPr>
                <w:rFonts w:ascii="Montserrat" w:eastAsia="Times New Roman" w:hAnsi="Montserrat" w:cs="Times New Roman"/>
                <w:color w:val="27344C"/>
                <w:lang w:val="ro-RO"/>
              </w:rPr>
              <w:t>or</w:t>
            </w:r>
            <w:r w:rsidRPr="00027899">
              <w:rPr>
                <w:rFonts w:ascii="Montserrat" w:eastAsia="Times New Roman" w:hAnsi="Montserrat" w:cs="Times New Roman"/>
                <w:color w:val="27344C"/>
                <w:lang w:val="ro-RO"/>
              </w:rPr>
              <w:t xml:space="preserve"> speciale de sprijinire a grupurilor vulnerabile de populație, în vederea îmbunătățirii accesibilității la obiectivul de </w:t>
            </w:r>
            <w:proofErr w:type="spellStart"/>
            <w:r w:rsidR="004C5927" w:rsidRPr="00027899">
              <w:rPr>
                <w:rFonts w:ascii="Montserrat" w:hAnsi="Montserrat"/>
                <w:bCs/>
                <w:color w:val="27344C"/>
              </w:rPr>
              <w:t>patrimoniu</w:t>
            </w:r>
            <w:proofErr w:type="spellEnd"/>
            <w:r w:rsidR="004C5927" w:rsidRPr="00027899">
              <w:rPr>
                <w:rFonts w:ascii="Montserrat" w:hAnsi="Montserrat"/>
                <w:bCs/>
                <w:color w:val="27344C"/>
              </w:rPr>
              <w:t xml:space="preserve"> </w:t>
            </w:r>
            <w:r w:rsidR="00027899" w:rsidRPr="00027899">
              <w:rPr>
                <w:rFonts w:ascii="Montserrat" w:hAnsi="Montserrat"/>
                <w:bCs/>
                <w:color w:val="27344C"/>
              </w:rPr>
              <w:t xml:space="preserve">cultural </w:t>
            </w:r>
            <w:r w:rsidR="004C5927" w:rsidRPr="00027899">
              <w:rPr>
                <w:rFonts w:ascii="Montserrat" w:hAnsi="Montserrat"/>
                <w:bCs/>
                <w:color w:val="27344C"/>
              </w:rPr>
              <w:t>UNESCO</w:t>
            </w:r>
            <w:r w:rsidRPr="00027899">
              <w:rPr>
                <w:rFonts w:ascii="Montserrat" w:hAnsi="Montserrat"/>
                <w:color w:val="27344C"/>
              </w:rPr>
              <w:t>,</w:t>
            </w:r>
            <w:r w:rsidRPr="00027899">
              <w:rPr>
                <w:rFonts w:ascii="Montserrat" w:eastAsia="Times New Roman" w:hAnsi="Montserrat" w:cs="Times New Roman"/>
                <w:color w:val="27344C"/>
                <w:lang w:val="ro-RO"/>
              </w:rPr>
              <w:t xml:space="preserve"> </w:t>
            </w:r>
            <w:r w:rsidR="00BA1A47" w:rsidRPr="00027899">
              <w:rPr>
                <w:rFonts w:ascii="Montserrat" w:eastAsia="Times New Roman" w:hAnsi="Montserrat" w:cs="Times New Roman"/>
                <w:color w:val="27344C"/>
                <w:lang w:val="ro-RO"/>
              </w:rPr>
              <w:t xml:space="preserve">realizate </w:t>
            </w:r>
            <w:r w:rsidRPr="00027899">
              <w:rPr>
                <w:rFonts w:ascii="Montserrat" w:eastAsia="Times New Roman" w:hAnsi="Montserrat" w:cs="Times New Roman"/>
                <w:color w:val="27344C"/>
                <w:lang w:val="ro-RO"/>
              </w:rPr>
              <w:t>în perioada de durabilitate a contractului de finanțare.</w:t>
            </w:r>
          </w:p>
        </w:tc>
      </w:tr>
    </w:tbl>
    <w:p w14:paraId="785C4ED7" w14:textId="77777777" w:rsidR="00742A77" w:rsidRPr="00027899" w:rsidRDefault="00742A77" w:rsidP="00C44858">
      <w:pPr>
        <w:snapToGrid w:val="0"/>
        <w:spacing w:before="120" w:after="120" w:line="240" w:lineRule="auto"/>
        <w:rPr>
          <w:rFonts w:ascii="Montserrat" w:hAnsi="Montserrat"/>
          <w:sz w:val="22"/>
          <w:szCs w:val="22"/>
          <w:lang w:val="ro-RO"/>
        </w:rPr>
      </w:pPr>
    </w:p>
    <w:tbl>
      <w:tblPr>
        <w:tblStyle w:val="TableGrid"/>
        <w:tblW w:w="14142" w:type="dxa"/>
        <w:tblInd w:w="-113" w:type="dxa"/>
        <w:tblLayout w:type="fixed"/>
        <w:tblLook w:val="04A0" w:firstRow="1" w:lastRow="0" w:firstColumn="1" w:lastColumn="0" w:noHBand="0" w:noVBand="1"/>
      </w:tblPr>
      <w:tblGrid>
        <w:gridCol w:w="1951"/>
        <w:gridCol w:w="12191"/>
      </w:tblGrid>
      <w:tr w:rsidR="00027899" w:rsidRPr="00027899" w14:paraId="747D8253" w14:textId="77777777" w:rsidTr="0090558C">
        <w:trPr>
          <w:trHeight w:val="263"/>
        </w:trPr>
        <w:tc>
          <w:tcPr>
            <w:tcW w:w="14142" w:type="dxa"/>
            <w:gridSpan w:val="2"/>
          </w:tcPr>
          <w:p w14:paraId="7865CD2F" w14:textId="20350EC8" w:rsidR="009B1515" w:rsidRPr="00027899" w:rsidRDefault="009B1515" w:rsidP="00C44858">
            <w:pPr>
              <w:snapToGrid w:val="0"/>
              <w:spacing w:before="120" w:after="120" w:line="240" w:lineRule="auto"/>
              <w:jc w:val="both"/>
              <w:rPr>
                <w:rFonts w:ascii="Montserrat" w:hAnsi="Montserrat" w:cs="Calibri"/>
                <w:b/>
              </w:rPr>
            </w:pPr>
            <w:r w:rsidRPr="00027899">
              <w:rPr>
                <w:rFonts w:ascii="Montserrat" w:hAnsi="Montserrat" w:cs="Calibri"/>
                <w:b/>
              </w:rPr>
              <w:t xml:space="preserve">Denumire indicator: </w:t>
            </w:r>
            <w:r w:rsidR="008630DF" w:rsidRPr="00027899">
              <w:rPr>
                <w:rFonts w:ascii="Montserrat" w:eastAsia="Times New Roman" w:hAnsi="Montserrat" w:cs="Times New Roman"/>
                <w:b/>
                <w:bCs/>
                <w:i/>
                <w:iCs/>
              </w:rPr>
              <w:t>Programe educaționale pentru elevi și/sau studenți</w:t>
            </w:r>
          </w:p>
        </w:tc>
      </w:tr>
      <w:tr w:rsidR="00027899" w:rsidRPr="00027899" w14:paraId="57DEF268" w14:textId="77777777" w:rsidTr="0090558C">
        <w:trPr>
          <w:trHeight w:val="290"/>
        </w:trPr>
        <w:tc>
          <w:tcPr>
            <w:tcW w:w="14142" w:type="dxa"/>
            <w:gridSpan w:val="2"/>
          </w:tcPr>
          <w:p w14:paraId="0DFDACE8" w14:textId="77777777" w:rsidR="009B1515" w:rsidRPr="00027899" w:rsidRDefault="009B1515" w:rsidP="00C44858">
            <w:pPr>
              <w:snapToGrid w:val="0"/>
              <w:spacing w:before="120" w:after="120" w:line="240" w:lineRule="auto"/>
              <w:rPr>
                <w:rFonts w:ascii="Montserrat" w:hAnsi="Montserrat"/>
              </w:rPr>
            </w:pPr>
            <w:r w:rsidRPr="00027899">
              <w:rPr>
                <w:rFonts w:ascii="Montserrat" w:hAnsi="Montserrat" w:cs="Calibri"/>
                <w:b/>
              </w:rPr>
              <w:t xml:space="preserve">Unitate de măsură: </w:t>
            </w:r>
            <w:r w:rsidRPr="00027899">
              <w:rPr>
                <w:rFonts w:ascii="Montserrat" w:hAnsi="Montserrat" w:cs="Calibri"/>
              </w:rPr>
              <w:t>număr</w:t>
            </w:r>
          </w:p>
        </w:tc>
      </w:tr>
      <w:tr w:rsidR="00027899" w:rsidRPr="00027899" w14:paraId="54A2B829" w14:textId="77777777" w:rsidTr="0090558C">
        <w:trPr>
          <w:trHeight w:val="241"/>
        </w:trPr>
        <w:tc>
          <w:tcPr>
            <w:tcW w:w="14142" w:type="dxa"/>
            <w:gridSpan w:val="2"/>
          </w:tcPr>
          <w:p w14:paraId="1F066D7B" w14:textId="6CAF23F5" w:rsidR="009B1515" w:rsidRPr="00027899" w:rsidRDefault="009B1515" w:rsidP="00C44858">
            <w:pPr>
              <w:snapToGrid w:val="0"/>
              <w:spacing w:before="120" w:after="120" w:line="240" w:lineRule="auto"/>
              <w:jc w:val="both"/>
              <w:rPr>
                <w:rFonts w:ascii="Montserrat" w:hAnsi="Montserrat" w:cs="Calibri"/>
                <w:b/>
                <w:bCs/>
                <w:kern w:val="2"/>
                <w14:ligatures w14:val="standardContextual"/>
              </w:rPr>
            </w:pPr>
            <w:r w:rsidRPr="00027899">
              <w:rPr>
                <w:rFonts w:ascii="Montserrat" w:hAnsi="Montserrat" w:cs="Calibri"/>
                <w:b/>
              </w:rPr>
              <w:t xml:space="preserve">Definiția explicativă: </w:t>
            </w:r>
            <w:r w:rsidRPr="00027899">
              <w:rPr>
                <w:rFonts w:ascii="Montserrat" w:hAnsi="Montserrat" w:cs="Calibri"/>
                <w:bCs/>
              </w:rPr>
              <w:t xml:space="preserve">Indicatorul se referă la </w:t>
            </w:r>
            <w:r w:rsidR="008630DF" w:rsidRPr="00027899">
              <w:rPr>
                <w:rFonts w:ascii="Montserrat" w:eastAsia="Times New Roman" w:hAnsi="Montserrat" w:cs="Times New Roman"/>
                <w:lang w:val="en-RO"/>
              </w:rPr>
              <w:t xml:space="preserve">numărul de programe educaționale pentru elevi și/sau studenți, implementate în perioada de durabilitate a contractului de finanțare în cadrul obiectivului de </w:t>
            </w:r>
            <w:r w:rsidR="004C5927" w:rsidRPr="00027899">
              <w:rPr>
                <w:rFonts w:ascii="Montserrat" w:hAnsi="Montserrat" w:cs="Calibri"/>
                <w:bCs/>
              </w:rPr>
              <w:t xml:space="preserve">patrimoniu </w:t>
            </w:r>
            <w:r w:rsidR="00027899">
              <w:rPr>
                <w:rFonts w:ascii="Montserrat" w:hAnsi="Montserrat" w:cs="Calibri"/>
                <w:bCs/>
              </w:rPr>
              <w:t xml:space="preserve">cultural </w:t>
            </w:r>
            <w:r w:rsidR="004C5927" w:rsidRPr="00027899">
              <w:rPr>
                <w:rFonts w:ascii="Montserrat" w:hAnsi="Montserrat" w:cs="Calibri"/>
                <w:bCs/>
              </w:rPr>
              <w:t xml:space="preserve">UNESCO </w:t>
            </w:r>
            <w:r w:rsidR="008630DF" w:rsidRPr="00027899">
              <w:rPr>
                <w:rFonts w:ascii="Montserrat" w:eastAsia="Times New Roman" w:hAnsi="Montserrat" w:cs="Times New Roman"/>
              </w:rPr>
              <w:t xml:space="preserve">sprijinit </w:t>
            </w:r>
            <w:r w:rsidR="008630DF" w:rsidRPr="00027899">
              <w:rPr>
                <w:rFonts w:ascii="Montserrat" w:eastAsia="Times New Roman" w:hAnsi="Montserrat" w:cs="Times New Roman"/>
                <w:lang w:val="en-RO"/>
              </w:rPr>
              <w:t>(de exemplu, parteneriate cu unități de învățământ în vederea desfășurării unor activități educaționale, ateliere tematice, școli de vară, activități de voluntariat, cursuri de pregătire etc.)</w:t>
            </w:r>
          </w:p>
        </w:tc>
      </w:tr>
      <w:tr w:rsidR="00027899" w:rsidRPr="00027899" w14:paraId="4A71634B" w14:textId="77777777" w:rsidTr="0090558C">
        <w:trPr>
          <w:trHeight w:val="201"/>
        </w:trPr>
        <w:tc>
          <w:tcPr>
            <w:tcW w:w="1951" w:type="dxa"/>
            <w:vMerge w:val="restart"/>
          </w:tcPr>
          <w:p w14:paraId="017FEABE" w14:textId="77777777" w:rsidR="009B1515" w:rsidRPr="00027899" w:rsidRDefault="009B1515" w:rsidP="00C44858">
            <w:pPr>
              <w:snapToGrid w:val="0"/>
              <w:spacing w:before="120" w:after="120" w:line="240" w:lineRule="auto"/>
              <w:ind w:right="141"/>
              <w:jc w:val="both"/>
              <w:rPr>
                <w:rFonts w:ascii="Montserrat" w:eastAsia="Montserrat" w:hAnsi="Montserrat" w:cs="Montserrat"/>
                <w:b/>
                <w:bCs/>
              </w:rPr>
            </w:pPr>
            <w:r w:rsidRPr="00027899">
              <w:rPr>
                <w:rFonts w:ascii="Montserrat" w:eastAsia="Montserrat" w:hAnsi="Montserrat" w:cs="Montserrat"/>
                <w:b/>
                <w:bCs/>
              </w:rPr>
              <w:t>Estimare indicator la depunerea cererii de finanțare</w:t>
            </w:r>
          </w:p>
        </w:tc>
        <w:tc>
          <w:tcPr>
            <w:tcW w:w="12191" w:type="dxa"/>
          </w:tcPr>
          <w:p w14:paraId="235D3971" w14:textId="779E82BF" w:rsidR="009B1515" w:rsidRPr="00027899" w:rsidRDefault="009B1515" w:rsidP="00C44858">
            <w:pPr>
              <w:pStyle w:val="Default"/>
              <w:snapToGrid w:val="0"/>
              <w:spacing w:before="120" w:after="120"/>
              <w:jc w:val="both"/>
              <w:rPr>
                <w:rFonts w:ascii="Montserrat" w:eastAsia="Times New Roman" w:hAnsi="Montserrat" w:cs="Times New Roman"/>
                <w:color w:val="27344C"/>
                <w:lang w:val="pt-BR"/>
              </w:rPr>
            </w:pPr>
            <w:proofErr w:type="spellStart"/>
            <w:r w:rsidRPr="00027899">
              <w:rPr>
                <w:rFonts w:ascii="Montserrat" w:hAnsi="Montserrat"/>
                <w:b/>
                <w:bCs/>
                <w:color w:val="27344C"/>
              </w:rPr>
              <w:t>Valoare</w:t>
            </w:r>
            <w:proofErr w:type="spellEnd"/>
            <w:r w:rsidRPr="00027899">
              <w:rPr>
                <w:rFonts w:ascii="Montserrat" w:hAnsi="Montserrat"/>
                <w:b/>
                <w:bCs/>
                <w:color w:val="27344C"/>
              </w:rPr>
              <w:t xml:space="preserve"> </w:t>
            </w:r>
            <w:proofErr w:type="spellStart"/>
            <w:r w:rsidRPr="00027899">
              <w:rPr>
                <w:rFonts w:ascii="Montserrat" w:hAnsi="Montserrat"/>
                <w:b/>
                <w:bCs/>
                <w:color w:val="27344C"/>
              </w:rPr>
              <w:t>țintă</w:t>
            </w:r>
            <w:proofErr w:type="spellEnd"/>
            <w:r w:rsidRPr="00027899">
              <w:rPr>
                <w:rFonts w:ascii="Montserrat" w:hAnsi="Montserrat"/>
                <w:b/>
                <w:bCs/>
                <w:color w:val="27344C"/>
              </w:rPr>
              <w:t xml:space="preserve">: </w:t>
            </w:r>
            <w:r w:rsidRPr="00027899">
              <w:rPr>
                <w:rFonts w:ascii="Montserrat" w:eastAsia="Times New Roman" w:hAnsi="Montserrat" w:cs="Times New Roman"/>
                <w:color w:val="27344C"/>
                <w:lang w:val="pt-BR"/>
              </w:rPr>
              <w:t xml:space="preserve">Se </w:t>
            </w:r>
            <w:proofErr w:type="spellStart"/>
            <w:r w:rsidRPr="00027899">
              <w:rPr>
                <w:rFonts w:ascii="Montserrat" w:eastAsia="Times New Roman" w:hAnsi="Montserrat" w:cs="Times New Roman"/>
                <w:color w:val="27344C"/>
                <w:lang w:val="pt-BR"/>
              </w:rPr>
              <w:t>va</w:t>
            </w:r>
            <w:proofErr w:type="spellEnd"/>
            <w:r w:rsidRPr="00027899">
              <w:rPr>
                <w:rFonts w:ascii="Montserrat" w:eastAsia="Times New Roman" w:hAnsi="Montserrat" w:cs="Times New Roman"/>
                <w:color w:val="27344C"/>
                <w:lang w:val="pt-BR"/>
              </w:rPr>
              <w:t xml:space="preserve"> completa </w:t>
            </w:r>
            <w:proofErr w:type="spellStart"/>
            <w:r w:rsidRPr="00027899">
              <w:rPr>
                <w:rFonts w:ascii="Montserrat" w:eastAsia="Times New Roman" w:hAnsi="Montserrat" w:cs="Times New Roman"/>
                <w:color w:val="27344C"/>
                <w:lang w:val="pt-BR"/>
              </w:rPr>
              <w:t>numărul</w:t>
            </w:r>
            <w:proofErr w:type="spellEnd"/>
            <w:r w:rsidRPr="00027899">
              <w:rPr>
                <w:rFonts w:ascii="Montserrat" w:eastAsia="Times New Roman" w:hAnsi="Montserrat" w:cs="Times New Roman"/>
                <w:color w:val="27344C"/>
                <w:lang w:val="pt-BR"/>
              </w:rPr>
              <w:t xml:space="preserve"> </w:t>
            </w:r>
            <w:proofErr w:type="spellStart"/>
            <w:r w:rsidR="008630DF" w:rsidRPr="00027899">
              <w:rPr>
                <w:rFonts w:ascii="Montserrat" w:eastAsia="Times New Roman" w:hAnsi="Montserrat" w:cs="Times New Roman"/>
                <w:color w:val="27344C"/>
                <w:lang w:val="pt-BR"/>
              </w:rPr>
              <w:t>estimat</w:t>
            </w:r>
            <w:proofErr w:type="spellEnd"/>
            <w:r w:rsidR="008630DF" w:rsidRPr="00027899">
              <w:rPr>
                <w:rFonts w:ascii="Montserrat" w:eastAsia="Times New Roman" w:hAnsi="Montserrat" w:cs="Times New Roman"/>
                <w:color w:val="27344C"/>
                <w:lang w:val="pt-BR"/>
              </w:rPr>
              <w:t xml:space="preserve"> de programe </w:t>
            </w:r>
            <w:proofErr w:type="spellStart"/>
            <w:r w:rsidR="008630DF" w:rsidRPr="00027899">
              <w:rPr>
                <w:rFonts w:ascii="Montserrat" w:eastAsia="Times New Roman" w:hAnsi="Montserrat" w:cs="Times New Roman"/>
                <w:color w:val="27344C"/>
                <w:lang w:val="pt-BR"/>
              </w:rPr>
              <w:t>educaționale</w:t>
            </w:r>
            <w:proofErr w:type="spellEnd"/>
            <w:r w:rsidR="008630DF" w:rsidRPr="00027899">
              <w:rPr>
                <w:rFonts w:ascii="Montserrat" w:eastAsia="Times New Roman" w:hAnsi="Montserrat" w:cs="Times New Roman"/>
                <w:color w:val="27344C"/>
                <w:lang w:val="pt-BR"/>
              </w:rPr>
              <w:t xml:space="preserve"> </w:t>
            </w:r>
            <w:proofErr w:type="spellStart"/>
            <w:r w:rsidR="008630DF" w:rsidRPr="00027899">
              <w:rPr>
                <w:rFonts w:ascii="Montserrat" w:eastAsia="Times New Roman" w:hAnsi="Montserrat" w:cs="Times New Roman"/>
                <w:color w:val="27344C"/>
                <w:lang w:val="pt-BR"/>
              </w:rPr>
              <w:t>pentru</w:t>
            </w:r>
            <w:proofErr w:type="spellEnd"/>
            <w:r w:rsidR="008630DF" w:rsidRPr="00027899">
              <w:rPr>
                <w:rFonts w:ascii="Montserrat" w:eastAsia="Times New Roman" w:hAnsi="Montserrat" w:cs="Times New Roman"/>
                <w:color w:val="27344C"/>
                <w:lang w:val="pt-BR"/>
              </w:rPr>
              <w:t xml:space="preserve"> </w:t>
            </w:r>
            <w:proofErr w:type="spellStart"/>
            <w:r w:rsidR="008630DF" w:rsidRPr="00027899">
              <w:rPr>
                <w:rFonts w:ascii="Montserrat" w:eastAsia="Times New Roman" w:hAnsi="Montserrat" w:cs="Times New Roman"/>
                <w:color w:val="27344C"/>
                <w:lang w:val="pt-BR"/>
              </w:rPr>
              <w:t>elevi</w:t>
            </w:r>
            <w:proofErr w:type="spellEnd"/>
            <w:r w:rsidR="008630DF" w:rsidRPr="00027899">
              <w:rPr>
                <w:rFonts w:ascii="Montserrat" w:eastAsia="Times New Roman" w:hAnsi="Montserrat" w:cs="Times New Roman"/>
                <w:color w:val="27344C"/>
                <w:lang w:val="pt-BR"/>
              </w:rPr>
              <w:t xml:space="preserve"> </w:t>
            </w:r>
            <w:proofErr w:type="spellStart"/>
            <w:r w:rsidR="008630DF" w:rsidRPr="00027899">
              <w:rPr>
                <w:rFonts w:ascii="Montserrat" w:eastAsia="Times New Roman" w:hAnsi="Montserrat" w:cs="Times New Roman"/>
                <w:color w:val="27344C"/>
                <w:lang w:val="pt-BR"/>
              </w:rPr>
              <w:t>și</w:t>
            </w:r>
            <w:proofErr w:type="spellEnd"/>
            <w:r w:rsidR="008630DF" w:rsidRPr="00027899">
              <w:rPr>
                <w:rFonts w:ascii="Montserrat" w:eastAsia="Times New Roman" w:hAnsi="Montserrat" w:cs="Times New Roman"/>
                <w:color w:val="27344C"/>
                <w:lang w:val="pt-BR"/>
              </w:rPr>
              <w:t>/</w:t>
            </w:r>
            <w:proofErr w:type="spellStart"/>
            <w:r w:rsidR="008630DF" w:rsidRPr="00027899">
              <w:rPr>
                <w:rFonts w:ascii="Montserrat" w:eastAsia="Times New Roman" w:hAnsi="Montserrat" w:cs="Times New Roman"/>
                <w:color w:val="27344C"/>
                <w:lang w:val="pt-BR"/>
              </w:rPr>
              <w:t>sau</w:t>
            </w:r>
            <w:proofErr w:type="spellEnd"/>
            <w:r w:rsidR="008630DF" w:rsidRPr="00027899">
              <w:rPr>
                <w:rFonts w:ascii="Montserrat" w:eastAsia="Times New Roman" w:hAnsi="Montserrat" w:cs="Times New Roman"/>
                <w:color w:val="27344C"/>
                <w:lang w:val="pt-BR"/>
              </w:rPr>
              <w:t xml:space="preserve"> </w:t>
            </w:r>
            <w:proofErr w:type="spellStart"/>
            <w:r w:rsidR="008630DF" w:rsidRPr="00027899">
              <w:rPr>
                <w:rFonts w:ascii="Montserrat" w:eastAsia="Times New Roman" w:hAnsi="Montserrat" w:cs="Times New Roman"/>
                <w:color w:val="27344C"/>
                <w:lang w:val="pt-BR"/>
              </w:rPr>
              <w:t>studenți</w:t>
            </w:r>
            <w:proofErr w:type="spellEnd"/>
            <w:r w:rsidR="008630DF" w:rsidRPr="00027899">
              <w:rPr>
                <w:rFonts w:ascii="Montserrat" w:eastAsia="Times New Roman" w:hAnsi="Montserrat" w:cs="Times New Roman"/>
                <w:color w:val="27344C"/>
                <w:lang w:val="pt-BR"/>
              </w:rPr>
              <w:t xml:space="preserve">, </w:t>
            </w:r>
            <w:proofErr w:type="spellStart"/>
            <w:r w:rsidR="008630DF" w:rsidRPr="00027899">
              <w:rPr>
                <w:rFonts w:ascii="Montserrat" w:eastAsia="Times New Roman" w:hAnsi="Montserrat" w:cs="Times New Roman"/>
                <w:color w:val="27344C"/>
                <w:lang w:val="pt-BR"/>
              </w:rPr>
              <w:t>propuse</w:t>
            </w:r>
            <w:proofErr w:type="spellEnd"/>
            <w:r w:rsidR="008630DF" w:rsidRPr="00027899">
              <w:rPr>
                <w:rFonts w:ascii="Montserrat" w:eastAsia="Times New Roman" w:hAnsi="Montserrat" w:cs="Times New Roman"/>
                <w:color w:val="27344C"/>
                <w:lang w:val="pt-BR"/>
              </w:rPr>
              <w:t xml:space="preserve"> a se implementa </w:t>
            </w:r>
            <w:proofErr w:type="spellStart"/>
            <w:r w:rsidR="008630DF" w:rsidRPr="00027899">
              <w:rPr>
                <w:rFonts w:ascii="Montserrat" w:eastAsia="Times New Roman" w:hAnsi="Montserrat" w:cs="Times New Roman"/>
                <w:color w:val="27344C"/>
                <w:lang w:val="pt-BR"/>
              </w:rPr>
              <w:t>în</w:t>
            </w:r>
            <w:proofErr w:type="spellEnd"/>
            <w:r w:rsidR="008630DF" w:rsidRPr="00027899">
              <w:rPr>
                <w:rFonts w:ascii="Montserrat" w:eastAsia="Times New Roman" w:hAnsi="Montserrat" w:cs="Times New Roman"/>
                <w:color w:val="27344C"/>
                <w:lang w:val="pt-BR"/>
              </w:rPr>
              <w:t xml:space="preserve"> </w:t>
            </w:r>
            <w:proofErr w:type="spellStart"/>
            <w:r w:rsidR="008630DF" w:rsidRPr="00027899">
              <w:rPr>
                <w:rFonts w:ascii="Montserrat" w:eastAsia="Times New Roman" w:hAnsi="Montserrat" w:cs="Times New Roman"/>
                <w:color w:val="27344C"/>
                <w:lang w:val="pt-BR"/>
              </w:rPr>
              <w:t>perioada</w:t>
            </w:r>
            <w:proofErr w:type="spellEnd"/>
            <w:r w:rsidR="008630DF" w:rsidRPr="00027899">
              <w:rPr>
                <w:rFonts w:ascii="Montserrat" w:eastAsia="Times New Roman" w:hAnsi="Montserrat" w:cs="Times New Roman"/>
                <w:color w:val="27344C"/>
                <w:lang w:val="pt-BR"/>
              </w:rPr>
              <w:t xml:space="preserve"> de </w:t>
            </w:r>
            <w:proofErr w:type="spellStart"/>
            <w:r w:rsidR="008630DF" w:rsidRPr="00027899">
              <w:rPr>
                <w:rFonts w:ascii="Montserrat" w:eastAsia="Times New Roman" w:hAnsi="Montserrat" w:cs="Times New Roman"/>
                <w:color w:val="27344C"/>
                <w:lang w:val="pt-BR"/>
              </w:rPr>
              <w:t>durabilitate</w:t>
            </w:r>
            <w:proofErr w:type="spellEnd"/>
            <w:r w:rsidR="008630DF" w:rsidRPr="00027899">
              <w:rPr>
                <w:rFonts w:ascii="Montserrat" w:eastAsia="Times New Roman" w:hAnsi="Montserrat" w:cs="Times New Roman"/>
                <w:color w:val="27344C"/>
                <w:lang w:val="pt-BR"/>
              </w:rPr>
              <w:t xml:space="preserve"> a </w:t>
            </w:r>
            <w:proofErr w:type="spellStart"/>
            <w:r w:rsidR="008630DF" w:rsidRPr="00027899">
              <w:rPr>
                <w:rFonts w:ascii="Montserrat" w:eastAsia="Times New Roman" w:hAnsi="Montserrat" w:cs="Times New Roman"/>
                <w:color w:val="27344C"/>
                <w:lang w:val="pt-BR"/>
              </w:rPr>
              <w:t>contractului</w:t>
            </w:r>
            <w:proofErr w:type="spellEnd"/>
            <w:r w:rsidR="008630DF" w:rsidRPr="00027899">
              <w:rPr>
                <w:rFonts w:ascii="Montserrat" w:eastAsia="Times New Roman" w:hAnsi="Montserrat" w:cs="Times New Roman"/>
                <w:color w:val="27344C"/>
                <w:lang w:val="pt-BR"/>
              </w:rPr>
              <w:t xml:space="preserve"> de </w:t>
            </w:r>
            <w:proofErr w:type="spellStart"/>
            <w:r w:rsidR="008630DF" w:rsidRPr="00027899">
              <w:rPr>
                <w:rFonts w:ascii="Montserrat" w:eastAsia="Times New Roman" w:hAnsi="Montserrat" w:cs="Times New Roman"/>
                <w:color w:val="27344C"/>
                <w:lang w:val="pt-BR"/>
              </w:rPr>
              <w:t>finanțare</w:t>
            </w:r>
            <w:proofErr w:type="spellEnd"/>
            <w:r w:rsidR="008630DF" w:rsidRPr="00027899">
              <w:rPr>
                <w:rFonts w:ascii="Montserrat" w:eastAsia="Times New Roman" w:hAnsi="Montserrat" w:cs="Times New Roman"/>
                <w:color w:val="27344C"/>
                <w:lang w:val="pt-BR"/>
              </w:rPr>
              <w:t xml:space="preserve"> </w:t>
            </w:r>
            <w:proofErr w:type="spellStart"/>
            <w:r w:rsidR="008630DF" w:rsidRPr="00027899">
              <w:rPr>
                <w:rFonts w:ascii="Montserrat" w:eastAsia="Times New Roman" w:hAnsi="Montserrat" w:cs="Times New Roman"/>
                <w:color w:val="27344C"/>
                <w:lang w:val="pt-BR"/>
              </w:rPr>
              <w:t>în</w:t>
            </w:r>
            <w:proofErr w:type="spellEnd"/>
            <w:r w:rsidR="008630DF" w:rsidRPr="00027899">
              <w:rPr>
                <w:rFonts w:ascii="Montserrat" w:eastAsia="Times New Roman" w:hAnsi="Montserrat" w:cs="Times New Roman"/>
                <w:color w:val="27344C"/>
                <w:lang w:val="pt-BR"/>
              </w:rPr>
              <w:t xml:space="preserve"> </w:t>
            </w:r>
            <w:proofErr w:type="spellStart"/>
            <w:r w:rsidR="008630DF" w:rsidRPr="00027899">
              <w:rPr>
                <w:rFonts w:ascii="Montserrat" w:eastAsia="Times New Roman" w:hAnsi="Montserrat" w:cs="Times New Roman"/>
                <w:color w:val="27344C"/>
                <w:lang w:val="pt-BR"/>
              </w:rPr>
              <w:t>cadrul</w:t>
            </w:r>
            <w:proofErr w:type="spellEnd"/>
            <w:r w:rsidR="008630DF" w:rsidRPr="00027899">
              <w:rPr>
                <w:rFonts w:ascii="Montserrat" w:eastAsia="Times New Roman" w:hAnsi="Montserrat" w:cs="Times New Roman"/>
                <w:color w:val="27344C"/>
                <w:lang w:val="pt-BR"/>
              </w:rPr>
              <w:t xml:space="preserve"> </w:t>
            </w:r>
            <w:proofErr w:type="spellStart"/>
            <w:r w:rsidR="008630DF" w:rsidRPr="00027899">
              <w:rPr>
                <w:rFonts w:ascii="Montserrat" w:eastAsia="Times New Roman" w:hAnsi="Montserrat" w:cs="Times New Roman"/>
                <w:color w:val="27344C"/>
                <w:lang w:val="pt-BR"/>
              </w:rPr>
              <w:t>obiectivului</w:t>
            </w:r>
            <w:proofErr w:type="spellEnd"/>
            <w:r w:rsidR="008630DF" w:rsidRPr="00027899">
              <w:rPr>
                <w:rFonts w:ascii="Montserrat" w:eastAsia="Times New Roman" w:hAnsi="Montserrat" w:cs="Times New Roman"/>
                <w:color w:val="27344C"/>
                <w:lang w:val="pt-BR"/>
              </w:rPr>
              <w:t xml:space="preserve"> de </w:t>
            </w:r>
            <w:proofErr w:type="spellStart"/>
            <w:r w:rsidR="004C5927" w:rsidRPr="00027899">
              <w:rPr>
                <w:rFonts w:ascii="Montserrat" w:hAnsi="Montserrat"/>
                <w:bCs/>
                <w:color w:val="27344C"/>
              </w:rPr>
              <w:t>patrimoniu</w:t>
            </w:r>
            <w:proofErr w:type="spellEnd"/>
            <w:r w:rsidR="004C5927" w:rsidRPr="00027899">
              <w:rPr>
                <w:rFonts w:ascii="Montserrat" w:hAnsi="Montserrat"/>
                <w:bCs/>
                <w:color w:val="27344C"/>
              </w:rPr>
              <w:t xml:space="preserve"> </w:t>
            </w:r>
            <w:r w:rsidR="00027899" w:rsidRPr="00027899">
              <w:rPr>
                <w:rFonts w:ascii="Montserrat" w:hAnsi="Montserrat"/>
                <w:bCs/>
                <w:color w:val="27344C"/>
              </w:rPr>
              <w:t xml:space="preserve">cultural </w:t>
            </w:r>
            <w:r w:rsidR="004C5927" w:rsidRPr="00027899">
              <w:rPr>
                <w:rFonts w:ascii="Montserrat" w:hAnsi="Montserrat"/>
                <w:bCs/>
                <w:color w:val="27344C"/>
              </w:rPr>
              <w:t xml:space="preserve">UNESCO </w:t>
            </w:r>
            <w:proofErr w:type="spellStart"/>
            <w:r w:rsidR="008630DF" w:rsidRPr="00027899">
              <w:rPr>
                <w:rFonts w:ascii="Montserrat" w:hAnsi="Montserrat"/>
                <w:color w:val="27344C"/>
              </w:rPr>
              <w:t>sprijinit</w:t>
            </w:r>
            <w:proofErr w:type="spellEnd"/>
            <w:r w:rsidR="008630DF" w:rsidRPr="00027899">
              <w:rPr>
                <w:rFonts w:ascii="Montserrat" w:eastAsia="Times New Roman" w:hAnsi="Montserrat" w:cs="Times New Roman"/>
                <w:color w:val="27344C"/>
                <w:lang w:val="pt-BR"/>
              </w:rPr>
              <w:t>.</w:t>
            </w:r>
          </w:p>
        </w:tc>
      </w:tr>
      <w:tr w:rsidR="00027899" w:rsidRPr="00027899" w14:paraId="74118738" w14:textId="77777777" w:rsidTr="0090558C">
        <w:trPr>
          <w:trHeight w:val="201"/>
        </w:trPr>
        <w:tc>
          <w:tcPr>
            <w:tcW w:w="1951" w:type="dxa"/>
            <w:vMerge/>
          </w:tcPr>
          <w:p w14:paraId="7AFAFEE9" w14:textId="77777777" w:rsidR="009B1515" w:rsidRPr="00027899" w:rsidRDefault="009B1515" w:rsidP="00C44858">
            <w:pPr>
              <w:snapToGrid w:val="0"/>
              <w:spacing w:before="120" w:after="120" w:line="240" w:lineRule="auto"/>
              <w:ind w:right="141"/>
              <w:jc w:val="both"/>
              <w:rPr>
                <w:rFonts w:ascii="Montserrat" w:hAnsi="Montserrat"/>
                <w:b/>
                <w:bCs/>
              </w:rPr>
            </w:pPr>
          </w:p>
        </w:tc>
        <w:tc>
          <w:tcPr>
            <w:tcW w:w="12191" w:type="dxa"/>
          </w:tcPr>
          <w:p w14:paraId="0A121DE5" w14:textId="1CB11CAF" w:rsidR="009B1515" w:rsidRPr="00027899" w:rsidRDefault="009B1515" w:rsidP="00C44858">
            <w:pPr>
              <w:snapToGrid w:val="0"/>
              <w:spacing w:before="120" w:after="120" w:line="240" w:lineRule="auto"/>
              <w:ind w:right="141"/>
              <w:jc w:val="both"/>
              <w:rPr>
                <w:rFonts w:ascii="Montserrat" w:hAnsi="Montserrat"/>
                <w:b/>
                <w:bCs/>
              </w:rPr>
            </w:pPr>
            <w:r w:rsidRPr="00027899">
              <w:rPr>
                <w:rFonts w:ascii="Montserrat" w:hAnsi="Montserrat"/>
                <w:b/>
                <w:bCs/>
              </w:rPr>
              <w:t xml:space="preserve">Sursa datelor: </w:t>
            </w:r>
            <w:r w:rsidR="0066074C">
              <w:rPr>
                <w:rFonts w:ascii="Montserrat" w:hAnsi="Montserrat"/>
              </w:rPr>
              <w:t>Cererea de finanțare</w:t>
            </w:r>
          </w:p>
        </w:tc>
      </w:tr>
      <w:tr w:rsidR="00027899" w:rsidRPr="00027899" w14:paraId="7D80A680" w14:textId="77777777" w:rsidTr="0090558C">
        <w:trPr>
          <w:trHeight w:val="201"/>
        </w:trPr>
        <w:tc>
          <w:tcPr>
            <w:tcW w:w="1951" w:type="dxa"/>
            <w:vMerge w:val="restart"/>
          </w:tcPr>
          <w:p w14:paraId="5F7D75EA" w14:textId="77777777" w:rsidR="009B1515" w:rsidRPr="00027899" w:rsidRDefault="009B1515" w:rsidP="00C44858">
            <w:pPr>
              <w:snapToGrid w:val="0"/>
              <w:spacing w:before="120" w:after="120" w:line="240" w:lineRule="auto"/>
              <w:ind w:right="141"/>
              <w:jc w:val="both"/>
              <w:rPr>
                <w:rFonts w:ascii="Montserrat" w:hAnsi="Montserrat"/>
                <w:b/>
                <w:bCs/>
              </w:rPr>
            </w:pPr>
            <w:r w:rsidRPr="00027899">
              <w:rPr>
                <w:rFonts w:ascii="Montserrat" w:hAnsi="Montserrat"/>
                <w:b/>
                <w:bCs/>
              </w:rPr>
              <w:t>Raportare indicator la finalizarea investiției</w:t>
            </w:r>
          </w:p>
        </w:tc>
        <w:tc>
          <w:tcPr>
            <w:tcW w:w="12191" w:type="dxa"/>
          </w:tcPr>
          <w:p w14:paraId="6B217489" w14:textId="52470A6A" w:rsidR="009B1515" w:rsidRPr="00027899" w:rsidRDefault="009B1515" w:rsidP="00C44858">
            <w:pPr>
              <w:snapToGrid w:val="0"/>
              <w:spacing w:before="120" w:after="120" w:line="240" w:lineRule="auto"/>
              <w:ind w:right="141"/>
              <w:jc w:val="both"/>
              <w:rPr>
                <w:rFonts w:ascii="Montserrat" w:hAnsi="Montserrat"/>
                <w:b/>
                <w:bCs/>
              </w:rPr>
            </w:pPr>
            <w:r w:rsidRPr="00027899">
              <w:rPr>
                <w:rFonts w:ascii="Montserrat" w:hAnsi="Montserrat" w:cs="Calibri"/>
                <w:b/>
              </w:rPr>
              <w:t xml:space="preserve">Data măsurării îndeplinirii indicatorului: </w:t>
            </w:r>
            <w:r w:rsidRPr="00027899">
              <w:rPr>
                <w:rFonts w:ascii="Montserrat" w:hAnsi="Montserrat" w:cs="Calibri"/>
                <w:kern w:val="2"/>
                <w14:ligatures w14:val="standardContextual"/>
              </w:rPr>
              <w:t xml:space="preserve">la finalul etapei de durabilitate a </w:t>
            </w:r>
            <w:r w:rsidR="00E215D2" w:rsidRPr="00027899">
              <w:rPr>
                <w:rFonts w:ascii="Montserrat" w:hAnsi="Montserrat" w:cs="Calibri"/>
                <w:kern w:val="2"/>
                <w14:ligatures w14:val="standardContextual"/>
              </w:rPr>
              <w:t>proiectului</w:t>
            </w:r>
            <w:r w:rsidRPr="00027899">
              <w:rPr>
                <w:rFonts w:ascii="Montserrat" w:hAnsi="Montserrat" w:cs="Calibri"/>
                <w:kern w:val="2"/>
                <w14:ligatures w14:val="standardContextual"/>
              </w:rPr>
              <w:t>.</w:t>
            </w:r>
          </w:p>
        </w:tc>
      </w:tr>
      <w:tr w:rsidR="00027899" w:rsidRPr="00027899" w14:paraId="49862088" w14:textId="77777777" w:rsidTr="0090558C">
        <w:trPr>
          <w:trHeight w:val="201"/>
        </w:trPr>
        <w:tc>
          <w:tcPr>
            <w:tcW w:w="1951" w:type="dxa"/>
            <w:vMerge/>
          </w:tcPr>
          <w:p w14:paraId="4B806A92" w14:textId="77777777" w:rsidR="009B1515" w:rsidRPr="00027899" w:rsidRDefault="009B1515" w:rsidP="00C44858">
            <w:pPr>
              <w:snapToGrid w:val="0"/>
              <w:spacing w:before="120" w:after="120" w:line="240" w:lineRule="auto"/>
              <w:ind w:right="141"/>
              <w:jc w:val="both"/>
              <w:rPr>
                <w:rFonts w:ascii="Montserrat" w:hAnsi="Montserrat"/>
                <w:b/>
                <w:bCs/>
              </w:rPr>
            </w:pPr>
          </w:p>
        </w:tc>
        <w:tc>
          <w:tcPr>
            <w:tcW w:w="12191" w:type="dxa"/>
          </w:tcPr>
          <w:p w14:paraId="18853670" w14:textId="00C251C8" w:rsidR="009B1515" w:rsidRPr="00027899" w:rsidRDefault="009B1515" w:rsidP="00C44858">
            <w:pPr>
              <w:snapToGrid w:val="0"/>
              <w:spacing w:before="120" w:after="120" w:line="240" w:lineRule="auto"/>
              <w:ind w:right="141"/>
              <w:jc w:val="both"/>
              <w:rPr>
                <w:rFonts w:ascii="Montserrat" w:eastAsia="Times New Roman" w:hAnsi="Montserrat" w:cs="Times New Roman"/>
                <w:b/>
                <w:bCs/>
                <w:lang w:val="pt-BR"/>
              </w:rPr>
            </w:pPr>
            <w:r w:rsidRPr="00027899">
              <w:rPr>
                <w:rFonts w:ascii="Montserrat" w:hAnsi="Montserrat"/>
                <w:b/>
                <w:bCs/>
              </w:rPr>
              <w:t xml:space="preserve">Valoarea realizată: </w:t>
            </w:r>
            <w:r w:rsidRPr="00027899">
              <w:rPr>
                <w:rFonts w:ascii="Montserrat" w:hAnsi="Montserrat"/>
              </w:rPr>
              <w:t xml:space="preserve">Reprezintă </w:t>
            </w:r>
            <w:proofErr w:type="spellStart"/>
            <w:r w:rsidRPr="00027899">
              <w:rPr>
                <w:rFonts w:ascii="Montserrat" w:eastAsia="Times New Roman" w:hAnsi="Montserrat" w:cs="Times New Roman"/>
                <w:lang w:val="pt-BR"/>
              </w:rPr>
              <w:t>numărul</w:t>
            </w:r>
            <w:proofErr w:type="spellEnd"/>
            <w:r w:rsidRPr="00027899">
              <w:rPr>
                <w:rFonts w:ascii="Montserrat" w:eastAsia="Times New Roman" w:hAnsi="Montserrat" w:cs="Times New Roman"/>
                <w:lang w:val="pt-BR"/>
              </w:rPr>
              <w:t xml:space="preserve"> </w:t>
            </w:r>
            <w:r w:rsidR="008630DF" w:rsidRPr="00027899">
              <w:rPr>
                <w:rFonts w:ascii="Montserrat" w:eastAsia="Times New Roman" w:hAnsi="Montserrat" w:cs="Times New Roman"/>
                <w:lang w:val="pt-BR"/>
              </w:rPr>
              <w:t xml:space="preserve">de programe </w:t>
            </w:r>
            <w:proofErr w:type="spellStart"/>
            <w:r w:rsidR="008630DF" w:rsidRPr="00027899">
              <w:rPr>
                <w:rFonts w:ascii="Montserrat" w:eastAsia="Times New Roman" w:hAnsi="Montserrat" w:cs="Times New Roman"/>
                <w:lang w:val="pt-BR"/>
              </w:rPr>
              <w:t>educaționale</w:t>
            </w:r>
            <w:proofErr w:type="spellEnd"/>
            <w:r w:rsidR="008630DF" w:rsidRPr="00027899">
              <w:rPr>
                <w:rFonts w:ascii="Montserrat" w:eastAsia="Times New Roman" w:hAnsi="Montserrat" w:cs="Times New Roman"/>
                <w:lang w:val="pt-BR"/>
              </w:rPr>
              <w:t xml:space="preserve"> </w:t>
            </w:r>
            <w:proofErr w:type="spellStart"/>
            <w:r w:rsidR="008630DF" w:rsidRPr="00027899">
              <w:rPr>
                <w:rFonts w:ascii="Montserrat" w:eastAsia="Times New Roman" w:hAnsi="Montserrat" w:cs="Times New Roman"/>
                <w:lang w:val="pt-BR"/>
              </w:rPr>
              <w:t>pentru</w:t>
            </w:r>
            <w:proofErr w:type="spellEnd"/>
            <w:r w:rsidR="008630DF" w:rsidRPr="00027899">
              <w:rPr>
                <w:rFonts w:ascii="Montserrat" w:eastAsia="Times New Roman" w:hAnsi="Montserrat" w:cs="Times New Roman"/>
                <w:lang w:val="pt-BR"/>
              </w:rPr>
              <w:t xml:space="preserve"> </w:t>
            </w:r>
            <w:proofErr w:type="spellStart"/>
            <w:r w:rsidR="008630DF" w:rsidRPr="00027899">
              <w:rPr>
                <w:rFonts w:ascii="Montserrat" w:eastAsia="Times New Roman" w:hAnsi="Montserrat" w:cs="Times New Roman"/>
                <w:lang w:val="pt-BR"/>
              </w:rPr>
              <w:t>elevi</w:t>
            </w:r>
            <w:proofErr w:type="spellEnd"/>
            <w:r w:rsidR="008630DF" w:rsidRPr="00027899">
              <w:rPr>
                <w:rFonts w:ascii="Montserrat" w:eastAsia="Times New Roman" w:hAnsi="Montserrat" w:cs="Times New Roman"/>
                <w:lang w:val="pt-BR"/>
              </w:rPr>
              <w:t xml:space="preserve"> </w:t>
            </w:r>
            <w:proofErr w:type="spellStart"/>
            <w:r w:rsidR="008630DF" w:rsidRPr="00027899">
              <w:rPr>
                <w:rFonts w:ascii="Montserrat" w:eastAsia="Times New Roman" w:hAnsi="Montserrat" w:cs="Times New Roman"/>
                <w:lang w:val="pt-BR"/>
              </w:rPr>
              <w:t>și</w:t>
            </w:r>
            <w:proofErr w:type="spellEnd"/>
            <w:r w:rsidR="008630DF" w:rsidRPr="00027899">
              <w:rPr>
                <w:rFonts w:ascii="Montserrat" w:eastAsia="Times New Roman" w:hAnsi="Montserrat" w:cs="Times New Roman"/>
                <w:lang w:val="pt-BR"/>
              </w:rPr>
              <w:t>/</w:t>
            </w:r>
            <w:proofErr w:type="spellStart"/>
            <w:r w:rsidR="008630DF" w:rsidRPr="00027899">
              <w:rPr>
                <w:rFonts w:ascii="Montserrat" w:eastAsia="Times New Roman" w:hAnsi="Montserrat" w:cs="Times New Roman"/>
                <w:lang w:val="pt-BR"/>
              </w:rPr>
              <w:t>sau</w:t>
            </w:r>
            <w:proofErr w:type="spellEnd"/>
            <w:r w:rsidR="008630DF" w:rsidRPr="00027899">
              <w:rPr>
                <w:rFonts w:ascii="Montserrat" w:eastAsia="Times New Roman" w:hAnsi="Montserrat" w:cs="Times New Roman"/>
                <w:lang w:val="pt-BR"/>
              </w:rPr>
              <w:t xml:space="preserve"> </w:t>
            </w:r>
            <w:proofErr w:type="spellStart"/>
            <w:r w:rsidR="008630DF" w:rsidRPr="00027899">
              <w:rPr>
                <w:rFonts w:ascii="Montserrat" w:eastAsia="Times New Roman" w:hAnsi="Montserrat" w:cs="Times New Roman"/>
                <w:lang w:val="pt-BR"/>
              </w:rPr>
              <w:t>studenți</w:t>
            </w:r>
            <w:proofErr w:type="spellEnd"/>
            <w:r w:rsidR="008630DF" w:rsidRPr="00027899">
              <w:rPr>
                <w:rFonts w:ascii="Montserrat" w:eastAsia="Times New Roman" w:hAnsi="Montserrat" w:cs="Times New Roman"/>
                <w:lang w:val="pt-BR"/>
              </w:rPr>
              <w:t xml:space="preserve">, </w:t>
            </w:r>
            <w:proofErr w:type="spellStart"/>
            <w:r w:rsidR="008630DF" w:rsidRPr="00027899">
              <w:rPr>
                <w:rFonts w:ascii="Montserrat" w:eastAsia="Times New Roman" w:hAnsi="Montserrat" w:cs="Times New Roman"/>
                <w:lang w:val="pt-BR"/>
              </w:rPr>
              <w:t>implementate</w:t>
            </w:r>
            <w:proofErr w:type="spellEnd"/>
            <w:r w:rsidR="008630DF" w:rsidRPr="00027899">
              <w:rPr>
                <w:rFonts w:ascii="Montserrat" w:eastAsia="Times New Roman" w:hAnsi="Montserrat" w:cs="Times New Roman"/>
                <w:lang w:val="pt-BR"/>
              </w:rPr>
              <w:t xml:space="preserve"> </w:t>
            </w:r>
            <w:proofErr w:type="spellStart"/>
            <w:r w:rsidR="008630DF" w:rsidRPr="00027899">
              <w:rPr>
                <w:rFonts w:ascii="Montserrat" w:eastAsia="Times New Roman" w:hAnsi="Montserrat" w:cs="Times New Roman"/>
                <w:lang w:val="pt-BR"/>
              </w:rPr>
              <w:t>în</w:t>
            </w:r>
            <w:proofErr w:type="spellEnd"/>
            <w:r w:rsidR="008630DF" w:rsidRPr="00027899">
              <w:rPr>
                <w:rFonts w:ascii="Montserrat" w:eastAsia="Times New Roman" w:hAnsi="Montserrat" w:cs="Times New Roman"/>
                <w:lang w:val="pt-BR"/>
              </w:rPr>
              <w:t xml:space="preserve"> </w:t>
            </w:r>
            <w:proofErr w:type="spellStart"/>
            <w:r w:rsidR="008630DF" w:rsidRPr="00027899">
              <w:rPr>
                <w:rFonts w:ascii="Montserrat" w:eastAsia="Times New Roman" w:hAnsi="Montserrat" w:cs="Times New Roman"/>
                <w:lang w:val="pt-BR"/>
              </w:rPr>
              <w:t>perioada</w:t>
            </w:r>
            <w:proofErr w:type="spellEnd"/>
            <w:r w:rsidR="008630DF" w:rsidRPr="00027899">
              <w:rPr>
                <w:rFonts w:ascii="Montserrat" w:eastAsia="Times New Roman" w:hAnsi="Montserrat" w:cs="Times New Roman"/>
                <w:lang w:val="pt-BR"/>
              </w:rPr>
              <w:t xml:space="preserve"> de </w:t>
            </w:r>
            <w:proofErr w:type="spellStart"/>
            <w:r w:rsidR="008630DF" w:rsidRPr="00027899">
              <w:rPr>
                <w:rFonts w:ascii="Montserrat" w:eastAsia="Times New Roman" w:hAnsi="Montserrat" w:cs="Times New Roman"/>
                <w:lang w:val="pt-BR"/>
              </w:rPr>
              <w:t>durabilitate</w:t>
            </w:r>
            <w:proofErr w:type="spellEnd"/>
            <w:r w:rsidR="008630DF" w:rsidRPr="00027899">
              <w:rPr>
                <w:rFonts w:ascii="Montserrat" w:eastAsia="Times New Roman" w:hAnsi="Montserrat" w:cs="Times New Roman"/>
                <w:lang w:val="pt-BR"/>
              </w:rPr>
              <w:t xml:space="preserve"> a </w:t>
            </w:r>
            <w:proofErr w:type="spellStart"/>
            <w:r w:rsidR="008630DF" w:rsidRPr="00027899">
              <w:rPr>
                <w:rFonts w:ascii="Montserrat" w:eastAsia="Times New Roman" w:hAnsi="Montserrat" w:cs="Times New Roman"/>
                <w:lang w:val="pt-BR"/>
              </w:rPr>
              <w:t>contractului</w:t>
            </w:r>
            <w:proofErr w:type="spellEnd"/>
            <w:r w:rsidR="008630DF" w:rsidRPr="00027899">
              <w:rPr>
                <w:rFonts w:ascii="Montserrat" w:eastAsia="Times New Roman" w:hAnsi="Montserrat" w:cs="Times New Roman"/>
                <w:lang w:val="pt-BR"/>
              </w:rPr>
              <w:t xml:space="preserve"> de </w:t>
            </w:r>
            <w:proofErr w:type="spellStart"/>
            <w:r w:rsidR="008630DF" w:rsidRPr="00027899">
              <w:rPr>
                <w:rFonts w:ascii="Montserrat" w:eastAsia="Times New Roman" w:hAnsi="Montserrat" w:cs="Times New Roman"/>
                <w:lang w:val="pt-BR"/>
              </w:rPr>
              <w:t>finanțare</w:t>
            </w:r>
            <w:proofErr w:type="spellEnd"/>
            <w:r w:rsidR="008630DF" w:rsidRPr="00027899">
              <w:rPr>
                <w:rFonts w:ascii="Montserrat" w:eastAsia="Times New Roman" w:hAnsi="Montserrat" w:cs="Times New Roman"/>
                <w:lang w:val="pt-BR"/>
              </w:rPr>
              <w:t xml:space="preserve"> </w:t>
            </w:r>
            <w:proofErr w:type="spellStart"/>
            <w:r w:rsidR="008630DF" w:rsidRPr="00027899">
              <w:rPr>
                <w:rFonts w:ascii="Montserrat" w:eastAsia="Times New Roman" w:hAnsi="Montserrat" w:cs="Times New Roman"/>
                <w:lang w:val="pt-BR"/>
              </w:rPr>
              <w:t>în</w:t>
            </w:r>
            <w:proofErr w:type="spellEnd"/>
            <w:r w:rsidR="008630DF" w:rsidRPr="00027899">
              <w:rPr>
                <w:rFonts w:ascii="Montserrat" w:eastAsia="Times New Roman" w:hAnsi="Montserrat" w:cs="Times New Roman"/>
                <w:lang w:val="pt-BR"/>
              </w:rPr>
              <w:t xml:space="preserve"> </w:t>
            </w:r>
            <w:proofErr w:type="spellStart"/>
            <w:r w:rsidR="008630DF" w:rsidRPr="00027899">
              <w:rPr>
                <w:rFonts w:ascii="Montserrat" w:eastAsia="Times New Roman" w:hAnsi="Montserrat" w:cs="Times New Roman"/>
                <w:lang w:val="pt-BR"/>
              </w:rPr>
              <w:t>cadrul</w:t>
            </w:r>
            <w:proofErr w:type="spellEnd"/>
            <w:r w:rsidR="008630DF" w:rsidRPr="00027899">
              <w:rPr>
                <w:rFonts w:ascii="Montserrat" w:eastAsia="Times New Roman" w:hAnsi="Montserrat" w:cs="Times New Roman"/>
                <w:lang w:val="pt-BR"/>
              </w:rPr>
              <w:t xml:space="preserve"> </w:t>
            </w:r>
            <w:proofErr w:type="spellStart"/>
            <w:r w:rsidR="008630DF" w:rsidRPr="00027899">
              <w:rPr>
                <w:rFonts w:ascii="Montserrat" w:eastAsia="Times New Roman" w:hAnsi="Montserrat" w:cs="Times New Roman"/>
                <w:lang w:val="pt-BR"/>
              </w:rPr>
              <w:t>obiectivului</w:t>
            </w:r>
            <w:proofErr w:type="spellEnd"/>
            <w:r w:rsidR="008630DF" w:rsidRPr="00027899">
              <w:rPr>
                <w:rFonts w:ascii="Montserrat" w:eastAsia="Times New Roman" w:hAnsi="Montserrat" w:cs="Times New Roman"/>
                <w:lang w:val="pt-BR"/>
              </w:rPr>
              <w:t xml:space="preserve"> </w:t>
            </w:r>
            <w:r w:rsidR="004C5927" w:rsidRPr="00027899">
              <w:rPr>
                <w:rFonts w:ascii="Montserrat" w:hAnsi="Montserrat" w:cs="Calibri"/>
                <w:bCs/>
              </w:rPr>
              <w:t xml:space="preserve">patrimoniu </w:t>
            </w:r>
            <w:r w:rsidR="00027899">
              <w:rPr>
                <w:rFonts w:ascii="Montserrat" w:hAnsi="Montserrat" w:cs="Calibri"/>
                <w:bCs/>
              </w:rPr>
              <w:t xml:space="preserve">cultural </w:t>
            </w:r>
            <w:r w:rsidR="004C5927" w:rsidRPr="00027899">
              <w:rPr>
                <w:rFonts w:ascii="Montserrat" w:hAnsi="Montserrat" w:cs="Calibri"/>
                <w:bCs/>
              </w:rPr>
              <w:t>UNESCO</w:t>
            </w:r>
            <w:r w:rsidR="008630DF" w:rsidRPr="00027899">
              <w:rPr>
                <w:rFonts w:ascii="Montserrat" w:hAnsi="Montserrat"/>
              </w:rPr>
              <w:t xml:space="preserve"> sprijinit</w:t>
            </w:r>
            <w:r w:rsidR="008630DF" w:rsidRPr="00027899">
              <w:rPr>
                <w:rFonts w:ascii="Montserrat" w:eastAsia="Times New Roman" w:hAnsi="Montserrat" w:cs="Times New Roman"/>
                <w:lang w:val="pt-BR"/>
              </w:rPr>
              <w:t>.</w:t>
            </w:r>
          </w:p>
        </w:tc>
      </w:tr>
      <w:tr w:rsidR="00027899" w:rsidRPr="00027899" w14:paraId="2B312FA8" w14:textId="77777777" w:rsidTr="0090558C">
        <w:trPr>
          <w:trHeight w:val="201"/>
        </w:trPr>
        <w:tc>
          <w:tcPr>
            <w:tcW w:w="1951" w:type="dxa"/>
          </w:tcPr>
          <w:p w14:paraId="399AE3F0" w14:textId="77777777" w:rsidR="009B1515" w:rsidRPr="00027899" w:rsidRDefault="009B1515" w:rsidP="00C44858">
            <w:pPr>
              <w:snapToGrid w:val="0"/>
              <w:spacing w:before="120" w:after="120" w:line="240" w:lineRule="auto"/>
              <w:ind w:right="141"/>
              <w:jc w:val="both"/>
              <w:rPr>
                <w:rFonts w:ascii="Montserrat" w:hAnsi="Montserrat"/>
                <w:b/>
                <w:bCs/>
              </w:rPr>
            </w:pPr>
            <w:r w:rsidRPr="00027899">
              <w:rPr>
                <w:rFonts w:ascii="Montserrat" w:hAnsi="Montserrat"/>
                <w:b/>
                <w:bCs/>
              </w:rPr>
              <w:t xml:space="preserve">Documente în baza cărora se face </w:t>
            </w:r>
            <w:r w:rsidRPr="00027899">
              <w:rPr>
                <w:rFonts w:ascii="Montserrat" w:hAnsi="Montserrat"/>
                <w:b/>
                <w:bCs/>
              </w:rPr>
              <w:lastRenderedPageBreak/>
              <w:t>verificarea indicatorului</w:t>
            </w:r>
          </w:p>
        </w:tc>
        <w:tc>
          <w:tcPr>
            <w:tcW w:w="12191" w:type="dxa"/>
          </w:tcPr>
          <w:p w14:paraId="6D7E0256" w14:textId="5E72855C" w:rsidR="00D57233" w:rsidRPr="00027899" w:rsidRDefault="00D57233" w:rsidP="00C44858">
            <w:pPr>
              <w:snapToGrid w:val="0"/>
              <w:spacing w:before="120" w:after="120" w:line="240" w:lineRule="auto"/>
              <w:ind w:right="141"/>
              <w:jc w:val="both"/>
              <w:rPr>
                <w:rFonts w:ascii="Montserrat" w:hAnsi="Montserrat"/>
              </w:rPr>
            </w:pPr>
            <w:r w:rsidRPr="00027899">
              <w:rPr>
                <w:rFonts w:ascii="Montserrat" w:hAnsi="Montserrat"/>
              </w:rPr>
              <w:lastRenderedPageBreak/>
              <w:t xml:space="preserve">Includ documente care estimează și atestă </w:t>
            </w:r>
            <w:proofErr w:type="spellStart"/>
            <w:r w:rsidRPr="00027899">
              <w:rPr>
                <w:rFonts w:ascii="Montserrat" w:eastAsia="Times New Roman" w:hAnsi="Montserrat" w:cs="Times New Roman"/>
                <w:lang w:val="pt-BR"/>
              </w:rPr>
              <w:t>implementarea</w:t>
            </w:r>
            <w:proofErr w:type="spellEnd"/>
            <w:r w:rsidRPr="00027899">
              <w:rPr>
                <w:rFonts w:ascii="Montserrat" w:eastAsia="Times New Roman" w:hAnsi="Montserrat" w:cs="Times New Roman"/>
                <w:lang w:val="pt-BR"/>
              </w:rPr>
              <w:t xml:space="preserve"> </w:t>
            </w:r>
            <w:r w:rsidRPr="00027899">
              <w:rPr>
                <w:rFonts w:ascii="Montserrat" w:eastAsia="Times New Roman" w:hAnsi="Montserrat" w:cs="Times New Roman"/>
                <w:lang w:val="en-RO"/>
              </w:rPr>
              <w:t>programelor educaționale pentru elevi și/sau studenți</w:t>
            </w:r>
            <w:r w:rsidRPr="00027899">
              <w:rPr>
                <w:rFonts w:ascii="Montserrat" w:eastAsia="Times New Roman" w:hAnsi="Montserrat" w:cs="Times New Roman"/>
                <w:lang w:val="pt-BR"/>
              </w:rPr>
              <w:t xml:space="preserve"> </w:t>
            </w:r>
            <w:proofErr w:type="spellStart"/>
            <w:r w:rsidRPr="00027899">
              <w:rPr>
                <w:rFonts w:ascii="Montserrat" w:eastAsia="Times New Roman" w:hAnsi="Montserrat" w:cs="Times New Roman"/>
                <w:lang w:val="pt-BR"/>
              </w:rPr>
              <w:t>în</w:t>
            </w:r>
            <w:proofErr w:type="spellEnd"/>
            <w:r w:rsidRPr="00027899">
              <w:rPr>
                <w:rFonts w:ascii="Montserrat" w:eastAsia="Times New Roman" w:hAnsi="Montserrat" w:cs="Times New Roman"/>
                <w:lang w:val="pt-BR"/>
              </w:rPr>
              <w:t xml:space="preserve"> </w:t>
            </w:r>
            <w:proofErr w:type="spellStart"/>
            <w:r w:rsidRPr="00027899">
              <w:rPr>
                <w:rFonts w:ascii="Montserrat" w:eastAsia="Times New Roman" w:hAnsi="Montserrat" w:cs="Times New Roman"/>
                <w:lang w:val="pt-BR"/>
              </w:rPr>
              <w:t>perioada</w:t>
            </w:r>
            <w:proofErr w:type="spellEnd"/>
            <w:r w:rsidRPr="00027899">
              <w:rPr>
                <w:rFonts w:ascii="Montserrat" w:eastAsia="Times New Roman" w:hAnsi="Montserrat" w:cs="Times New Roman"/>
                <w:lang w:val="pt-BR"/>
              </w:rPr>
              <w:t xml:space="preserve"> de </w:t>
            </w:r>
            <w:proofErr w:type="spellStart"/>
            <w:r w:rsidRPr="00027899">
              <w:rPr>
                <w:rFonts w:ascii="Montserrat" w:eastAsia="Times New Roman" w:hAnsi="Montserrat" w:cs="Times New Roman"/>
                <w:lang w:val="pt-BR"/>
              </w:rPr>
              <w:t>durabilitate</w:t>
            </w:r>
            <w:proofErr w:type="spellEnd"/>
            <w:r w:rsidRPr="00027899">
              <w:rPr>
                <w:rFonts w:ascii="Montserrat" w:eastAsia="Times New Roman" w:hAnsi="Montserrat" w:cs="Times New Roman"/>
                <w:lang w:val="pt-BR"/>
              </w:rPr>
              <w:t xml:space="preserve"> a </w:t>
            </w:r>
            <w:proofErr w:type="spellStart"/>
            <w:r w:rsidRPr="00027899">
              <w:rPr>
                <w:rFonts w:ascii="Montserrat" w:eastAsia="Times New Roman" w:hAnsi="Montserrat" w:cs="Times New Roman"/>
                <w:lang w:val="pt-BR"/>
              </w:rPr>
              <w:t>contractului</w:t>
            </w:r>
            <w:proofErr w:type="spellEnd"/>
            <w:r w:rsidRPr="00027899">
              <w:rPr>
                <w:rFonts w:ascii="Montserrat" w:eastAsia="Times New Roman" w:hAnsi="Montserrat" w:cs="Times New Roman"/>
                <w:lang w:val="pt-BR"/>
              </w:rPr>
              <w:t xml:space="preserve"> de </w:t>
            </w:r>
            <w:proofErr w:type="spellStart"/>
            <w:r w:rsidRPr="00027899">
              <w:rPr>
                <w:rFonts w:ascii="Montserrat" w:eastAsia="Times New Roman" w:hAnsi="Montserrat" w:cs="Times New Roman"/>
                <w:lang w:val="pt-BR"/>
              </w:rPr>
              <w:t>finanțare</w:t>
            </w:r>
            <w:proofErr w:type="spellEnd"/>
            <w:r w:rsidRPr="00027899">
              <w:rPr>
                <w:rFonts w:ascii="Montserrat" w:eastAsia="Times New Roman" w:hAnsi="Montserrat" w:cs="Times New Roman"/>
                <w:lang w:val="pt-BR"/>
              </w:rPr>
              <w:t xml:space="preserve"> </w:t>
            </w:r>
            <w:r w:rsidR="006B07F5" w:rsidRPr="00027899">
              <w:rPr>
                <w:rFonts w:ascii="Montserrat" w:eastAsia="Times New Roman" w:hAnsi="Montserrat" w:cs="Times New Roman"/>
                <w:lang w:val="pt-BR"/>
              </w:rPr>
              <w:t xml:space="preserve">(ex. </w:t>
            </w:r>
            <w:proofErr w:type="spellStart"/>
            <w:r w:rsidR="006B07F5" w:rsidRPr="00027899">
              <w:rPr>
                <w:rFonts w:ascii="Montserrat" w:eastAsia="Times New Roman" w:hAnsi="Montserrat" w:cs="Times New Roman"/>
                <w:lang w:val="pt-BR"/>
              </w:rPr>
              <w:t>Acorduri</w:t>
            </w:r>
            <w:proofErr w:type="spellEnd"/>
            <w:r w:rsidR="006B07F5" w:rsidRPr="00027899">
              <w:rPr>
                <w:rFonts w:ascii="Montserrat" w:eastAsia="Times New Roman" w:hAnsi="Montserrat" w:cs="Times New Roman"/>
                <w:lang w:val="pt-BR"/>
              </w:rPr>
              <w:t xml:space="preserve"> </w:t>
            </w:r>
            <w:proofErr w:type="spellStart"/>
            <w:r w:rsidR="006B07F5" w:rsidRPr="00027899">
              <w:rPr>
                <w:rFonts w:ascii="Montserrat" w:eastAsia="Times New Roman" w:hAnsi="Montserrat" w:cs="Times New Roman"/>
                <w:lang w:val="pt-BR"/>
              </w:rPr>
              <w:t>încheiate</w:t>
            </w:r>
            <w:proofErr w:type="spellEnd"/>
            <w:r w:rsidR="006B07F5" w:rsidRPr="00027899">
              <w:rPr>
                <w:rFonts w:ascii="Montserrat" w:eastAsia="Times New Roman" w:hAnsi="Montserrat" w:cs="Times New Roman"/>
                <w:lang w:val="pt-BR"/>
              </w:rPr>
              <w:t xml:space="preserve"> cu </w:t>
            </w:r>
            <w:proofErr w:type="spellStart"/>
            <w:r w:rsidR="006B07F5" w:rsidRPr="00027899">
              <w:rPr>
                <w:rFonts w:ascii="Montserrat" w:eastAsia="Times New Roman" w:hAnsi="Montserrat" w:cs="Times New Roman"/>
                <w:lang w:val="pt-BR"/>
              </w:rPr>
              <w:t>terțe</w:t>
            </w:r>
            <w:proofErr w:type="spellEnd"/>
            <w:r w:rsidR="006B07F5" w:rsidRPr="00027899">
              <w:rPr>
                <w:rFonts w:ascii="Montserrat" w:eastAsia="Times New Roman" w:hAnsi="Montserrat" w:cs="Times New Roman"/>
                <w:lang w:val="pt-BR"/>
              </w:rPr>
              <w:t xml:space="preserve"> </w:t>
            </w:r>
            <w:proofErr w:type="spellStart"/>
            <w:r w:rsidR="006B07F5" w:rsidRPr="00027899">
              <w:rPr>
                <w:rFonts w:ascii="Montserrat" w:eastAsia="Times New Roman" w:hAnsi="Montserrat" w:cs="Times New Roman"/>
                <w:lang w:val="pt-BR"/>
              </w:rPr>
              <w:t>entități</w:t>
            </w:r>
            <w:proofErr w:type="spellEnd"/>
            <w:r w:rsidR="006B07F5" w:rsidRPr="00027899">
              <w:rPr>
                <w:rFonts w:ascii="Montserrat" w:eastAsia="Times New Roman" w:hAnsi="Montserrat" w:cs="Times New Roman"/>
                <w:lang w:val="pt-BR"/>
              </w:rPr>
              <w:t xml:space="preserve">, </w:t>
            </w:r>
            <w:proofErr w:type="gramStart"/>
            <w:r w:rsidR="006B07F5" w:rsidRPr="00027899">
              <w:rPr>
                <w:rFonts w:ascii="Montserrat" w:eastAsia="Times New Roman" w:hAnsi="Montserrat" w:cs="Times New Roman"/>
                <w:lang w:val="pt-BR"/>
              </w:rPr>
              <w:t>Liste</w:t>
            </w:r>
            <w:proofErr w:type="gramEnd"/>
            <w:r w:rsidR="006B07F5" w:rsidRPr="00027899">
              <w:rPr>
                <w:rFonts w:ascii="Montserrat" w:eastAsia="Times New Roman" w:hAnsi="Montserrat" w:cs="Times New Roman"/>
                <w:lang w:val="pt-BR"/>
              </w:rPr>
              <w:t xml:space="preserve"> </w:t>
            </w:r>
            <w:r w:rsidR="006B07F5" w:rsidRPr="00027899">
              <w:rPr>
                <w:rFonts w:ascii="Montserrat" w:eastAsia="Times New Roman" w:hAnsi="Montserrat" w:cs="Times New Roman"/>
                <w:lang w:val="pt-BR"/>
              </w:rPr>
              <w:lastRenderedPageBreak/>
              <w:t xml:space="preserve">de </w:t>
            </w:r>
            <w:proofErr w:type="spellStart"/>
            <w:r w:rsidR="006B07F5" w:rsidRPr="00027899">
              <w:rPr>
                <w:rFonts w:ascii="Montserrat" w:eastAsia="Times New Roman" w:hAnsi="Montserrat" w:cs="Times New Roman"/>
                <w:lang w:val="pt-BR"/>
              </w:rPr>
              <w:t>prezență</w:t>
            </w:r>
            <w:proofErr w:type="spellEnd"/>
            <w:r w:rsidR="006B07F5" w:rsidRPr="00027899">
              <w:rPr>
                <w:rFonts w:ascii="Montserrat" w:eastAsia="Times New Roman" w:hAnsi="Montserrat" w:cs="Times New Roman"/>
                <w:lang w:val="pt-BR"/>
              </w:rPr>
              <w:t xml:space="preserve">, </w:t>
            </w:r>
            <w:proofErr w:type="spellStart"/>
            <w:r w:rsidR="006B07F5" w:rsidRPr="00027899">
              <w:rPr>
                <w:rFonts w:ascii="Montserrat" w:eastAsia="Times New Roman" w:hAnsi="Montserrat" w:cs="Times New Roman"/>
                <w:lang w:val="pt-BR"/>
              </w:rPr>
              <w:t>Informări</w:t>
            </w:r>
            <w:proofErr w:type="spellEnd"/>
            <w:r w:rsidR="006B07F5" w:rsidRPr="00027899">
              <w:rPr>
                <w:rFonts w:ascii="Montserrat" w:eastAsia="Times New Roman" w:hAnsi="Montserrat" w:cs="Times New Roman"/>
                <w:lang w:val="pt-BR"/>
              </w:rPr>
              <w:t xml:space="preserve"> </w:t>
            </w:r>
            <w:proofErr w:type="spellStart"/>
            <w:r w:rsidR="006B07F5" w:rsidRPr="00027899">
              <w:rPr>
                <w:rFonts w:ascii="Montserrat" w:eastAsia="Times New Roman" w:hAnsi="Montserrat" w:cs="Times New Roman"/>
                <w:lang w:val="pt-BR"/>
              </w:rPr>
              <w:t>oficiale</w:t>
            </w:r>
            <w:proofErr w:type="spellEnd"/>
            <w:r w:rsidR="006B07F5" w:rsidRPr="00027899">
              <w:rPr>
                <w:rFonts w:ascii="Montserrat" w:eastAsia="Times New Roman" w:hAnsi="Montserrat" w:cs="Times New Roman"/>
                <w:lang w:val="pt-BR"/>
              </w:rPr>
              <w:t xml:space="preserve"> cu </w:t>
            </w:r>
            <w:proofErr w:type="spellStart"/>
            <w:r w:rsidR="006B07F5" w:rsidRPr="00027899">
              <w:rPr>
                <w:rFonts w:ascii="Montserrat" w:eastAsia="Times New Roman" w:hAnsi="Montserrat" w:cs="Times New Roman"/>
                <w:lang w:val="pt-BR"/>
              </w:rPr>
              <w:t>privire</w:t>
            </w:r>
            <w:proofErr w:type="spellEnd"/>
            <w:r w:rsidR="006B07F5" w:rsidRPr="00027899">
              <w:rPr>
                <w:rFonts w:ascii="Montserrat" w:eastAsia="Times New Roman" w:hAnsi="Montserrat" w:cs="Times New Roman"/>
                <w:lang w:val="pt-BR"/>
              </w:rPr>
              <w:t xml:space="preserve"> </w:t>
            </w:r>
            <w:proofErr w:type="spellStart"/>
            <w:r w:rsidR="006B07F5" w:rsidRPr="00027899">
              <w:rPr>
                <w:rFonts w:ascii="Montserrat" w:eastAsia="Times New Roman" w:hAnsi="Montserrat" w:cs="Times New Roman"/>
                <w:lang w:val="pt-BR"/>
              </w:rPr>
              <w:t>la</w:t>
            </w:r>
            <w:proofErr w:type="spellEnd"/>
            <w:r w:rsidR="006B07F5" w:rsidRPr="00027899">
              <w:rPr>
                <w:rFonts w:ascii="Montserrat" w:eastAsia="Times New Roman" w:hAnsi="Montserrat" w:cs="Times New Roman"/>
                <w:lang w:val="pt-BR"/>
              </w:rPr>
              <w:t xml:space="preserve"> </w:t>
            </w:r>
            <w:proofErr w:type="spellStart"/>
            <w:r w:rsidR="006B07F5" w:rsidRPr="00027899">
              <w:rPr>
                <w:rFonts w:ascii="Montserrat" w:eastAsia="Times New Roman" w:hAnsi="Montserrat" w:cs="Times New Roman"/>
                <w:lang w:val="pt-BR"/>
              </w:rPr>
              <w:t>programele</w:t>
            </w:r>
            <w:proofErr w:type="spellEnd"/>
            <w:r w:rsidR="006B07F5" w:rsidRPr="00027899">
              <w:rPr>
                <w:rFonts w:ascii="Montserrat" w:eastAsia="Times New Roman" w:hAnsi="Montserrat" w:cs="Times New Roman"/>
                <w:lang w:val="pt-BR"/>
              </w:rPr>
              <w:t xml:space="preserve"> </w:t>
            </w:r>
            <w:proofErr w:type="spellStart"/>
            <w:r w:rsidR="006B07F5" w:rsidRPr="00027899">
              <w:rPr>
                <w:rFonts w:ascii="Montserrat" w:eastAsia="Times New Roman" w:hAnsi="Montserrat" w:cs="Times New Roman"/>
                <w:lang w:val="pt-BR"/>
              </w:rPr>
              <w:t>implementate</w:t>
            </w:r>
            <w:proofErr w:type="spellEnd"/>
            <w:r w:rsidR="006B07F5" w:rsidRPr="00027899">
              <w:rPr>
                <w:rFonts w:ascii="Montserrat" w:eastAsia="Times New Roman" w:hAnsi="Montserrat" w:cs="Times New Roman"/>
                <w:lang w:val="pt-BR"/>
              </w:rPr>
              <w:t xml:space="preserve">, </w:t>
            </w:r>
            <w:proofErr w:type="spellStart"/>
            <w:r w:rsidR="006B07F5" w:rsidRPr="00027899">
              <w:rPr>
                <w:rFonts w:ascii="Montserrat" w:eastAsia="Times New Roman" w:hAnsi="Montserrat" w:cs="Times New Roman"/>
                <w:lang w:val="pt-BR"/>
              </w:rPr>
              <w:t>rapoarte</w:t>
            </w:r>
            <w:proofErr w:type="spellEnd"/>
            <w:r w:rsidR="006B07F5" w:rsidRPr="00027899">
              <w:rPr>
                <w:rFonts w:ascii="Montserrat" w:eastAsia="Times New Roman" w:hAnsi="Montserrat" w:cs="Times New Roman"/>
                <w:lang w:val="pt-BR"/>
              </w:rPr>
              <w:t xml:space="preserve"> de </w:t>
            </w:r>
            <w:proofErr w:type="spellStart"/>
            <w:r w:rsidR="006B07F5" w:rsidRPr="00027899">
              <w:rPr>
                <w:rFonts w:ascii="Montserrat" w:eastAsia="Times New Roman" w:hAnsi="Montserrat" w:cs="Times New Roman"/>
                <w:lang w:val="pt-BR"/>
              </w:rPr>
              <w:t>progres</w:t>
            </w:r>
            <w:proofErr w:type="spellEnd"/>
            <w:r w:rsidR="006B07F5" w:rsidRPr="00027899">
              <w:rPr>
                <w:rFonts w:ascii="Montserrat" w:eastAsia="Times New Roman" w:hAnsi="Montserrat" w:cs="Times New Roman"/>
                <w:lang w:val="pt-BR"/>
              </w:rPr>
              <w:t xml:space="preserve">, </w:t>
            </w:r>
            <w:proofErr w:type="spellStart"/>
            <w:r w:rsidR="006B07F5" w:rsidRPr="00027899">
              <w:rPr>
                <w:rFonts w:ascii="Montserrat" w:eastAsia="Times New Roman" w:hAnsi="Montserrat" w:cs="Times New Roman"/>
                <w:lang w:val="pt-BR"/>
              </w:rPr>
              <w:t>alte</w:t>
            </w:r>
            <w:proofErr w:type="spellEnd"/>
            <w:r w:rsidR="006B07F5" w:rsidRPr="00027899">
              <w:rPr>
                <w:rFonts w:ascii="Montserrat" w:eastAsia="Times New Roman" w:hAnsi="Montserrat" w:cs="Times New Roman"/>
                <w:lang w:val="pt-BR"/>
              </w:rPr>
              <w:t xml:space="preserve"> documente </w:t>
            </w:r>
            <w:proofErr w:type="spellStart"/>
            <w:r w:rsidR="006B07F5" w:rsidRPr="00027899">
              <w:rPr>
                <w:rFonts w:ascii="Montserrat" w:eastAsia="Times New Roman" w:hAnsi="Montserrat" w:cs="Times New Roman"/>
                <w:lang w:val="pt-BR"/>
              </w:rPr>
              <w:t>care</w:t>
            </w:r>
            <w:proofErr w:type="spellEnd"/>
            <w:r w:rsidR="006B07F5" w:rsidRPr="00027899">
              <w:rPr>
                <w:rFonts w:ascii="Montserrat" w:eastAsia="Times New Roman" w:hAnsi="Montserrat" w:cs="Times New Roman"/>
                <w:lang w:val="pt-BR"/>
              </w:rPr>
              <w:t xml:space="preserve"> </w:t>
            </w:r>
            <w:proofErr w:type="spellStart"/>
            <w:r w:rsidR="006B07F5" w:rsidRPr="00027899">
              <w:rPr>
                <w:rFonts w:ascii="Montserrat" w:eastAsia="Times New Roman" w:hAnsi="Montserrat" w:cs="Times New Roman"/>
                <w:lang w:val="pt-BR"/>
              </w:rPr>
              <w:t>justifică</w:t>
            </w:r>
            <w:proofErr w:type="spellEnd"/>
            <w:r w:rsidR="006B07F5" w:rsidRPr="00027899">
              <w:rPr>
                <w:rFonts w:ascii="Montserrat" w:eastAsia="Times New Roman" w:hAnsi="Montserrat" w:cs="Times New Roman"/>
                <w:lang w:val="pt-BR"/>
              </w:rPr>
              <w:t xml:space="preserve"> </w:t>
            </w:r>
            <w:proofErr w:type="spellStart"/>
            <w:r w:rsidR="006B07F5" w:rsidRPr="00027899">
              <w:rPr>
                <w:rFonts w:ascii="Montserrat" w:eastAsia="Times New Roman" w:hAnsi="Montserrat" w:cs="Times New Roman"/>
                <w:lang w:val="pt-BR"/>
              </w:rPr>
              <w:t>realizarea</w:t>
            </w:r>
            <w:proofErr w:type="spellEnd"/>
            <w:r w:rsidR="006B07F5" w:rsidRPr="00027899">
              <w:rPr>
                <w:rFonts w:ascii="Montserrat" w:eastAsia="Times New Roman" w:hAnsi="Montserrat" w:cs="Times New Roman"/>
                <w:lang w:val="pt-BR"/>
              </w:rPr>
              <w:t xml:space="preserve"> </w:t>
            </w:r>
            <w:proofErr w:type="spellStart"/>
            <w:r w:rsidR="006B07F5" w:rsidRPr="00027899">
              <w:rPr>
                <w:rFonts w:ascii="Montserrat" w:eastAsia="Times New Roman" w:hAnsi="Montserrat" w:cs="Times New Roman"/>
                <w:lang w:val="pt-BR"/>
              </w:rPr>
              <w:t>acestor</w:t>
            </w:r>
            <w:proofErr w:type="spellEnd"/>
            <w:r w:rsidR="006B07F5" w:rsidRPr="00027899">
              <w:rPr>
                <w:rFonts w:ascii="Montserrat" w:eastAsia="Times New Roman" w:hAnsi="Montserrat" w:cs="Times New Roman"/>
                <w:lang w:val="pt-BR"/>
              </w:rPr>
              <w:t xml:space="preserve"> programe)</w:t>
            </w:r>
            <w:r w:rsidR="004C5927" w:rsidRPr="00027899">
              <w:rPr>
                <w:rFonts w:ascii="Montserrat" w:eastAsia="Times New Roman" w:hAnsi="Montserrat" w:cs="Times New Roman"/>
                <w:lang w:val="pt-BR"/>
              </w:rPr>
              <w:t>.</w:t>
            </w:r>
          </w:p>
          <w:p w14:paraId="162C9235" w14:textId="5D935628" w:rsidR="00D57233" w:rsidRPr="00027899" w:rsidRDefault="00D57233" w:rsidP="00C44858">
            <w:pPr>
              <w:pStyle w:val="Default"/>
              <w:numPr>
                <w:ilvl w:val="0"/>
                <w:numId w:val="26"/>
              </w:numPr>
              <w:snapToGrid w:val="0"/>
              <w:spacing w:before="120" w:after="120"/>
              <w:jc w:val="both"/>
              <w:rPr>
                <w:rFonts w:ascii="Montserrat" w:eastAsia="Times New Roman" w:hAnsi="Montserrat" w:cs="Times New Roman"/>
                <w:color w:val="27344C"/>
                <w:lang w:val="ro-RO"/>
              </w:rPr>
            </w:pPr>
            <w:r w:rsidRPr="00027899">
              <w:rPr>
                <w:rFonts w:ascii="Montserrat" w:eastAsia="Times New Roman" w:hAnsi="Montserrat" w:cs="Times New Roman"/>
                <w:color w:val="27344C"/>
                <w:lang w:val="ro-RO"/>
              </w:rPr>
              <w:t xml:space="preserve">Pentru </w:t>
            </w:r>
            <w:r w:rsidRPr="00027899">
              <w:rPr>
                <w:rFonts w:ascii="Montserrat" w:eastAsia="Times New Roman" w:hAnsi="Montserrat" w:cs="Times New Roman"/>
                <w:b/>
                <w:bCs/>
                <w:color w:val="27344C"/>
                <w:lang w:val="ro-RO"/>
              </w:rPr>
              <w:t>valoarea estimată</w:t>
            </w:r>
            <w:r w:rsidRPr="00027899">
              <w:rPr>
                <w:rFonts w:ascii="Montserrat" w:eastAsia="Times New Roman" w:hAnsi="Montserrat" w:cs="Times New Roman"/>
                <w:color w:val="27344C"/>
                <w:lang w:val="ro-RO"/>
              </w:rPr>
              <w:t xml:space="preserve">, </w:t>
            </w:r>
            <w:r w:rsidR="006B07F5" w:rsidRPr="00027899">
              <w:rPr>
                <w:rFonts w:ascii="Montserrat" w:eastAsia="Times New Roman" w:hAnsi="Montserrat" w:cs="Times New Roman"/>
                <w:color w:val="27344C"/>
                <w:lang w:val="ro-RO"/>
              </w:rPr>
              <w:t xml:space="preserve">solicitantul de finanțare </w:t>
            </w:r>
            <w:r w:rsidRPr="00027899">
              <w:rPr>
                <w:rFonts w:ascii="Montserrat" w:eastAsia="Times New Roman" w:hAnsi="Montserrat" w:cs="Times New Roman"/>
                <w:color w:val="27344C"/>
                <w:lang w:val="ro-RO"/>
              </w:rPr>
              <w:t xml:space="preserve">trebuie să indice în cadrul </w:t>
            </w:r>
            <w:r w:rsidR="00174C8B">
              <w:rPr>
                <w:rFonts w:ascii="Montserrat" w:eastAsia="Times New Roman" w:hAnsi="Montserrat" w:cs="Times New Roman"/>
                <w:color w:val="27344C"/>
                <w:lang w:val="ro-RO"/>
              </w:rPr>
              <w:t>cererii de finanțare</w:t>
            </w:r>
            <w:r w:rsidRPr="00027899">
              <w:rPr>
                <w:rFonts w:ascii="Montserrat" w:eastAsia="Times New Roman" w:hAnsi="Montserrat" w:cs="Times New Roman"/>
                <w:color w:val="27344C"/>
                <w:lang w:val="ro-RO"/>
              </w:rPr>
              <w:t xml:space="preserve"> </w:t>
            </w:r>
            <w:r w:rsidRPr="00027899">
              <w:rPr>
                <w:rFonts w:ascii="Montserrat" w:eastAsia="Times New Roman" w:hAnsi="Montserrat" w:cs="Times New Roman"/>
                <w:color w:val="27344C"/>
                <w:lang w:val="en-RO"/>
              </w:rPr>
              <w:t>programel</w:t>
            </w:r>
            <w:r w:rsidR="00755CA3" w:rsidRPr="00027899">
              <w:rPr>
                <w:rFonts w:ascii="Montserrat" w:eastAsia="Times New Roman" w:hAnsi="Montserrat" w:cs="Times New Roman"/>
                <w:color w:val="27344C"/>
                <w:lang w:val="ro-RO"/>
              </w:rPr>
              <w:t>e</w:t>
            </w:r>
            <w:r w:rsidRPr="00027899">
              <w:rPr>
                <w:rFonts w:ascii="Montserrat" w:eastAsia="Times New Roman" w:hAnsi="Montserrat" w:cs="Times New Roman"/>
                <w:color w:val="27344C"/>
                <w:lang w:val="en-RO"/>
              </w:rPr>
              <w:t xml:space="preserve"> educaționale pentru elevi și/sau studenți</w:t>
            </w:r>
            <w:r w:rsidRPr="00027899">
              <w:rPr>
                <w:rFonts w:ascii="Montserrat" w:hAnsi="Montserrat"/>
                <w:color w:val="27344C"/>
              </w:rPr>
              <w:t xml:space="preserve"> </w:t>
            </w:r>
            <w:proofErr w:type="spellStart"/>
            <w:r w:rsidR="00755CA3" w:rsidRPr="00027899">
              <w:rPr>
                <w:rFonts w:ascii="Montserrat" w:hAnsi="Montserrat"/>
                <w:color w:val="27344C"/>
              </w:rPr>
              <w:t>previzionate</w:t>
            </w:r>
            <w:proofErr w:type="spellEnd"/>
            <w:r w:rsidR="00755CA3" w:rsidRPr="00027899">
              <w:rPr>
                <w:rFonts w:ascii="Montserrat" w:hAnsi="Montserrat"/>
                <w:color w:val="27344C"/>
              </w:rPr>
              <w:t xml:space="preserve"> a se </w:t>
            </w:r>
            <w:r w:rsidRPr="00027899">
              <w:rPr>
                <w:rFonts w:ascii="Montserrat" w:eastAsia="Times New Roman" w:hAnsi="Montserrat" w:cs="Times New Roman"/>
                <w:color w:val="27344C"/>
                <w:lang w:val="ro-RO"/>
              </w:rPr>
              <w:t>derula în perioada de durabilitate a contractului de finanțare</w:t>
            </w:r>
            <w:r w:rsidR="00E07292" w:rsidRPr="00027899">
              <w:rPr>
                <w:rFonts w:ascii="Montserrat" w:eastAsia="Times New Roman" w:hAnsi="Montserrat" w:cs="Times New Roman"/>
                <w:color w:val="27344C"/>
                <w:lang w:val="ro-RO"/>
              </w:rPr>
              <w:t xml:space="preserve">, </w:t>
            </w:r>
            <w:proofErr w:type="spellStart"/>
            <w:r w:rsidR="00E07292" w:rsidRPr="00027899">
              <w:rPr>
                <w:rFonts w:ascii="Montserrat" w:eastAsia="Times New Roman" w:hAnsi="Montserrat" w:cs="Times New Roman"/>
                <w:color w:val="27344C"/>
                <w:lang w:val="pt-BR"/>
              </w:rPr>
              <w:t>în</w:t>
            </w:r>
            <w:proofErr w:type="spellEnd"/>
            <w:r w:rsidR="00E07292" w:rsidRPr="00027899">
              <w:rPr>
                <w:rFonts w:ascii="Montserrat" w:eastAsia="Times New Roman" w:hAnsi="Montserrat" w:cs="Times New Roman"/>
                <w:color w:val="27344C"/>
                <w:lang w:val="pt-BR"/>
              </w:rPr>
              <w:t xml:space="preserve"> </w:t>
            </w:r>
            <w:proofErr w:type="spellStart"/>
            <w:r w:rsidR="00E07292" w:rsidRPr="00027899">
              <w:rPr>
                <w:rFonts w:ascii="Montserrat" w:eastAsia="Times New Roman" w:hAnsi="Montserrat" w:cs="Times New Roman"/>
                <w:color w:val="27344C"/>
                <w:lang w:val="pt-BR"/>
              </w:rPr>
              <w:t>cadrul</w:t>
            </w:r>
            <w:proofErr w:type="spellEnd"/>
            <w:r w:rsidR="00E07292" w:rsidRPr="00027899">
              <w:rPr>
                <w:rFonts w:ascii="Montserrat" w:eastAsia="Times New Roman" w:hAnsi="Montserrat" w:cs="Times New Roman"/>
                <w:color w:val="27344C"/>
                <w:lang w:val="pt-BR"/>
              </w:rPr>
              <w:t xml:space="preserve"> </w:t>
            </w:r>
            <w:proofErr w:type="spellStart"/>
            <w:r w:rsidR="00E07292" w:rsidRPr="00027899">
              <w:rPr>
                <w:rFonts w:ascii="Montserrat" w:eastAsia="Times New Roman" w:hAnsi="Montserrat" w:cs="Times New Roman"/>
                <w:color w:val="27344C"/>
                <w:lang w:val="pt-BR"/>
              </w:rPr>
              <w:t>obiectivului</w:t>
            </w:r>
            <w:proofErr w:type="spellEnd"/>
            <w:r w:rsidR="00E07292" w:rsidRPr="00027899">
              <w:rPr>
                <w:rFonts w:ascii="Montserrat" w:eastAsia="Times New Roman" w:hAnsi="Montserrat" w:cs="Times New Roman"/>
                <w:color w:val="27344C"/>
                <w:lang w:val="pt-BR"/>
              </w:rPr>
              <w:t xml:space="preserve"> de </w:t>
            </w:r>
            <w:proofErr w:type="spellStart"/>
            <w:r w:rsidR="004C5927" w:rsidRPr="00027899">
              <w:rPr>
                <w:rFonts w:ascii="Montserrat" w:hAnsi="Montserrat"/>
                <w:bCs/>
                <w:color w:val="27344C"/>
              </w:rPr>
              <w:t>patrimoniu</w:t>
            </w:r>
            <w:proofErr w:type="spellEnd"/>
            <w:r w:rsidR="004C5927" w:rsidRPr="00027899">
              <w:rPr>
                <w:rFonts w:ascii="Montserrat" w:hAnsi="Montserrat"/>
                <w:bCs/>
                <w:color w:val="27344C"/>
              </w:rPr>
              <w:t xml:space="preserve"> </w:t>
            </w:r>
            <w:r w:rsidR="00027899" w:rsidRPr="00027899">
              <w:rPr>
                <w:rFonts w:ascii="Montserrat" w:hAnsi="Montserrat"/>
                <w:bCs/>
                <w:color w:val="27344C"/>
              </w:rPr>
              <w:t xml:space="preserve">cultural </w:t>
            </w:r>
            <w:r w:rsidR="004C5927" w:rsidRPr="00027899">
              <w:rPr>
                <w:rFonts w:ascii="Montserrat" w:hAnsi="Montserrat"/>
                <w:bCs/>
                <w:color w:val="27344C"/>
              </w:rPr>
              <w:t xml:space="preserve">UNESCO </w:t>
            </w:r>
            <w:proofErr w:type="spellStart"/>
            <w:r w:rsidR="00E07292" w:rsidRPr="00027899">
              <w:rPr>
                <w:rFonts w:ascii="Montserrat" w:hAnsi="Montserrat"/>
                <w:color w:val="27344C"/>
              </w:rPr>
              <w:t>sprijinit</w:t>
            </w:r>
            <w:proofErr w:type="spellEnd"/>
            <w:r w:rsidRPr="00027899">
              <w:rPr>
                <w:rFonts w:ascii="Montserrat" w:eastAsia="Times New Roman" w:hAnsi="Montserrat" w:cs="Times New Roman"/>
                <w:color w:val="27344C"/>
                <w:lang w:val="ro-RO"/>
              </w:rPr>
              <w:t>.</w:t>
            </w:r>
          </w:p>
          <w:p w14:paraId="06274290" w14:textId="707EA9D4" w:rsidR="00802C35" w:rsidRPr="00027899" w:rsidRDefault="00D57233" w:rsidP="00C44858">
            <w:pPr>
              <w:pStyle w:val="Default"/>
              <w:numPr>
                <w:ilvl w:val="0"/>
                <w:numId w:val="26"/>
              </w:numPr>
              <w:snapToGrid w:val="0"/>
              <w:spacing w:before="120" w:after="120"/>
              <w:jc w:val="both"/>
              <w:rPr>
                <w:rFonts w:ascii="Montserrat" w:eastAsia="Times New Roman" w:hAnsi="Montserrat" w:cs="Times New Roman"/>
                <w:color w:val="27344C"/>
                <w:lang w:val="ro-RO"/>
              </w:rPr>
            </w:pPr>
            <w:r w:rsidRPr="00027899">
              <w:rPr>
                <w:rFonts w:ascii="Montserrat" w:eastAsia="Times New Roman" w:hAnsi="Montserrat" w:cs="Times New Roman"/>
                <w:color w:val="27344C"/>
                <w:lang w:val="ro-RO"/>
              </w:rPr>
              <w:t xml:space="preserve">Pentru </w:t>
            </w:r>
            <w:r w:rsidRPr="00027899">
              <w:rPr>
                <w:rFonts w:ascii="Montserrat" w:eastAsia="Times New Roman" w:hAnsi="Montserrat" w:cs="Times New Roman"/>
                <w:b/>
                <w:bCs/>
                <w:color w:val="27344C"/>
                <w:lang w:val="ro-RO"/>
              </w:rPr>
              <w:t>valoarea realizată</w:t>
            </w:r>
            <w:r w:rsidRPr="00027899">
              <w:rPr>
                <w:rFonts w:ascii="Montserrat" w:eastAsia="Times New Roman" w:hAnsi="Montserrat" w:cs="Times New Roman"/>
                <w:color w:val="27344C"/>
                <w:lang w:val="ro-RO"/>
              </w:rPr>
              <w:t xml:space="preserve">, </w:t>
            </w:r>
            <w:r w:rsidR="006B07F5" w:rsidRPr="00027899">
              <w:rPr>
                <w:rFonts w:ascii="Montserrat" w:eastAsia="Times New Roman" w:hAnsi="Montserrat" w:cs="Times New Roman"/>
                <w:color w:val="27344C"/>
                <w:lang w:val="ro-RO"/>
              </w:rPr>
              <w:t>solicitantul de finanțare</w:t>
            </w:r>
            <w:r w:rsidRPr="00027899">
              <w:rPr>
                <w:rFonts w:ascii="Montserrat" w:eastAsia="Times New Roman" w:hAnsi="Montserrat" w:cs="Times New Roman"/>
                <w:color w:val="27344C"/>
                <w:lang w:val="ro-RO"/>
              </w:rPr>
              <w:t xml:space="preserve"> trebuie să furnizeze Autorității de Management </w:t>
            </w:r>
            <w:r w:rsidR="006B07F5" w:rsidRPr="00027899">
              <w:rPr>
                <w:rFonts w:ascii="Montserrat" w:eastAsia="Times New Roman" w:hAnsi="Montserrat" w:cs="Times New Roman"/>
                <w:color w:val="27344C"/>
                <w:lang w:val="ro-RO"/>
              </w:rPr>
              <w:t xml:space="preserve">documente din care rezultă realizarea </w:t>
            </w:r>
            <w:r w:rsidRPr="00027899">
              <w:rPr>
                <w:rFonts w:ascii="Montserrat" w:eastAsia="Times New Roman" w:hAnsi="Montserrat" w:cs="Times New Roman"/>
                <w:color w:val="27344C"/>
                <w:lang w:val="en-RO"/>
              </w:rPr>
              <w:t>programel</w:t>
            </w:r>
            <w:r w:rsidR="006B07F5" w:rsidRPr="00027899">
              <w:rPr>
                <w:rFonts w:ascii="Montserrat" w:eastAsia="Times New Roman" w:hAnsi="Montserrat" w:cs="Times New Roman"/>
                <w:color w:val="27344C"/>
                <w:lang w:val="ro-RO"/>
              </w:rPr>
              <w:t>or</w:t>
            </w:r>
            <w:r w:rsidRPr="00027899">
              <w:rPr>
                <w:rFonts w:ascii="Montserrat" w:eastAsia="Times New Roman" w:hAnsi="Montserrat" w:cs="Times New Roman"/>
                <w:color w:val="27344C"/>
                <w:lang w:val="en-RO"/>
              </w:rPr>
              <w:t xml:space="preserve"> educaționale pentru elevi și/sau studenți</w:t>
            </w:r>
            <w:r w:rsidRPr="00027899">
              <w:rPr>
                <w:rFonts w:ascii="Montserrat" w:hAnsi="Montserrat"/>
                <w:color w:val="27344C"/>
              </w:rPr>
              <w:t xml:space="preserve"> </w:t>
            </w:r>
            <w:r w:rsidRPr="00027899">
              <w:rPr>
                <w:rFonts w:ascii="Montserrat" w:eastAsia="Times New Roman" w:hAnsi="Montserrat" w:cs="Times New Roman"/>
                <w:color w:val="27344C"/>
                <w:lang w:val="ro-RO"/>
              </w:rPr>
              <w:t>derulate în perioada de durabilitate a contractului de finanțare</w:t>
            </w:r>
            <w:r w:rsidR="00E07292" w:rsidRPr="00027899">
              <w:rPr>
                <w:rFonts w:ascii="Montserrat" w:eastAsia="Times New Roman" w:hAnsi="Montserrat" w:cs="Times New Roman"/>
                <w:color w:val="27344C"/>
                <w:lang w:val="ro-RO"/>
              </w:rPr>
              <w:t xml:space="preserve">, </w:t>
            </w:r>
            <w:proofErr w:type="spellStart"/>
            <w:r w:rsidR="00E07292" w:rsidRPr="00027899">
              <w:rPr>
                <w:rFonts w:ascii="Montserrat" w:eastAsia="Times New Roman" w:hAnsi="Montserrat" w:cs="Times New Roman"/>
                <w:color w:val="27344C"/>
                <w:lang w:val="pt-BR"/>
              </w:rPr>
              <w:t>în</w:t>
            </w:r>
            <w:proofErr w:type="spellEnd"/>
            <w:r w:rsidR="00E07292" w:rsidRPr="00027899">
              <w:rPr>
                <w:rFonts w:ascii="Montserrat" w:eastAsia="Times New Roman" w:hAnsi="Montserrat" w:cs="Times New Roman"/>
                <w:color w:val="27344C"/>
                <w:lang w:val="pt-BR"/>
              </w:rPr>
              <w:t xml:space="preserve"> </w:t>
            </w:r>
            <w:proofErr w:type="spellStart"/>
            <w:r w:rsidR="00E07292" w:rsidRPr="00027899">
              <w:rPr>
                <w:rFonts w:ascii="Montserrat" w:eastAsia="Times New Roman" w:hAnsi="Montserrat" w:cs="Times New Roman"/>
                <w:color w:val="27344C"/>
                <w:lang w:val="pt-BR"/>
              </w:rPr>
              <w:t>cadrul</w:t>
            </w:r>
            <w:proofErr w:type="spellEnd"/>
            <w:r w:rsidR="00E07292" w:rsidRPr="00027899">
              <w:rPr>
                <w:rFonts w:ascii="Montserrat" w:eastAsia="Times New Roman" w:hAnsi="Montserrat" w:cs="Times New Roman"/>
                <w:color w:val="27344C"/>
                <w:lang w:val="pt-BR"/>
              </w:rPr>
              <w:t xml:space="preserve"> </w:t>
            </w:r>
            <w:proofErr w:type="spellStart"/>
            <w:r w:rsidR="00E07292" w:rsidRPr="00027899">
              <w:rPr>
                <w:rFonts w:ascii="Montserrat" w:eastAsia="Times New Roman" w:hAnsi="Montserrat" w:cs="Times New Roman"/>
                <w:color w:val="27344C"/>
                <w:lang w:val="pt-BR"/>
              </w:rPr>
              <w:t>obiectivului</w:t>
            </w:r>
            <w:proofErr w:type="spellEnd"/>
            <w:r w:rsidR="00E07292" w:rsidRPr="00027899">
              <w:rPr>
                <w:rFonts w:ascii="Montserrat" w:eastAsia="Times New Roman" w:hAnsi="Montserrat" w:cs="Times New Roman"/>
                <w:color w:val="27344C"/>
                <w:lang w:val="pt-BR"/>
              </w:rPr>
              <w:t xml:space="preserve"> de </w:t>
            </w:r>
            <w:proofErr w:type="spellStart"/>
            <w:r w:rsidR="004C5927" w:rsidRPr="00027899">
              <w:rPr>
                <w:rFonts w:ascii="Montserrat" w:hAnsi="Montserrat"/>
                <w:bCs/>
                <w:color w:val="27344C"/>
              </w:rPr>
              <w:t>patrimoniu</w:t>
            </w:r>
            <w:proofErr w:type="spellEnd"/>
            <w:r w:rsidR="004C5927" w:rsidRPr="00027899">
              <w:rPr>
                <w:rFonts w:ascii="Montserrat" w:hAnsi="Montserrat"/>
                <w:bCs/>
                <w:color w:val="27344C"/>
              </w:rPr>
              <w:t xml:space="preserve"> </w:t>
            </w:r>
            <w:r w:rsidR="00027899" w:rsidRPr="00027899">
              <w:rPr>
                <w:rFonts w:ascii="Montserrat" w:hAnsi="Montserrat"/>
                <w:bCs/>
                <w:color w:val="27344C"/>
              </w:rPr>
              <w:t xml:space="preserve">cultural </w:t>
            </w:r>
            <w:r w:rsidR="004C5927" w:rsidRPr="00027899">
              <w:rPr>
                <w:rFonts w:ascii="Montserrat" w:hAnsi="Montserrat"/>
                <w:bCs/>
                <w:color w:val="27344C"/>
              </w:rPr>
              <w:t>UNESCO</w:t>
            </w:r>
            <w:r w:rsidR="00E07292" w:rsidRPr="00027899">
              <w:rPr>
                <w:rFonts w:ascii="Montserrat" w:hAnsi="Montserrat"/>
                <w:color w:val="27344C"/>
              </w:rPr>
              <w:t xml:space="preserve"> </w:t>
            </w:r>
            <w:proofErr w:type="spellStart"/>
            <w:r w:rsidR="00E07292" w:rsidRPr="00027899">
              <w:rPr>
                <w:rFonts w:ascii="Montserrat" w:hAnsi="Montserrat"/>
                <w:color w:val="27344C"/>
              </w:rPr>
              <w:t>sprijinit</w:t>
            </w:r>
            <w:proofErr w:type="spellEnd"/>
            <w:r w:rsidRPr="00027899">
              <w:rPr>
                <w:rFonts w:ascii="Montserrat" w:eastAsia="Times New Roman" w:hAnsi="Montserrat" w:cs="Times New Roman"/>
                <w:color w:val="27344C"/>
                <w:lang w:val="ro-RO"/>
              </w:rPr>
              <w:t>.</w:t>
            </w:r>
          </w:p>
        </w:tc>
      </w:tr>
    </w:tbl>
    <w:p w14:paraId="21B41C3D" w14:textId="77777777" w:rsidR="00BD7AE2" w:rsidRPr="00027899" w:rsidRDefault="00BD7AE2" w:rsidP="00C44858">
      <w:pPr>
        <w:snapToGrid w:val="0"/>
        <w:spacing w:before="120" w:after="120" w:line="240" w:lineRule="auto"/>
        <w:rPr>
          <w:rFonts w:ascii="Montserrat" w:hAnsi="Montserrat"/>
          <w:sz w:val="22"/>
          <w:szCs w:val="22"/>
          <w:lang w:val="ro-RO"/>
        </w:rPr>
      </w:pPr>
    </w:p>
    <w:p w14:paraId="2577D521" w14:textId="77777777" w:rsidR="00BD7AE2" w:rsidRPr="00027899" w:rsidRDefault="00BD7AE2" w:rsidP="00C44858">
      <w:pPr>
        <w:snapToGrid w:val="0"/>
        <w:spacing w:before="120" w:after="120" w:line="240" w:lineRule="auto"/>
        <w:rPr>
          <w:rFonts w:ascii="Montserrat" w:hAnsi="Montserrat"/>
          <w:sz w:val="22"/>
          <w:szCs w:val="22"/>
          <w:lang w:val="ro-RO"/>
        </w:rPr>
      </w:pPr>
    </w:p>
    <w:sectPr w:rsidR="00BD7AE2" w:rsidRPr="00027899" w:rsidSect="00F305CA">
      <w:headerReference w:type="default" r:id="rId7"/>
      <w:footerReference w:type="even" r:id="rId8"/>
      <w:footerReference w:type="default" r:id="rId9"/>
      <w:pgSz w:w="16838" w:h="11906" w:orient="landscape"/>
      <w:pgMar w:top="1441" w:right="1493" w:bottom="2121" w:left="1453" w:header="709" w:footer="69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170CA" w14:textId="77777777" w:rsidR="00005929" w:rsidRDefault="00005929" w:rsidP="00ED68A0">
      <w:pPr>
        <w:spacing w:line="240" w:lineRule="auto"/>
      </w:pPr>
      <w:r>
        <w:separator/>
      </w:r>
    </w:p>
  </w:endnote>
  <w:endnote w:type="continuationSeparator" w:id="0">
    <w:p w14:paraId="16821F88" w14:textId="77777777" w:rsidR="00005929" w:rsidRDefault="00005929" w:rsidP="00ED68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ontserrat">
    <w:panose1 w:val="00000500000000000000"/>
    <w:charset w:val="4D"/>
    <w:family w:val="auto"/>
    <w:pitch w:val="variable"/>
    <w:sig w:usb0="A00002FF" w:usb1="4000207B" w:usb2="00000000" w:usb3="00000000" w:csb0="00000197"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Headings CS)">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Times New Roman (Body CS)">
    <w:altName w:val="Times New Roman"/>
    <w:panose1 w:val="020B0604020202020204"/>
    <w:charset w:val="00"/>
    <w:family w:val="roman"/>
    <w:pitch w:val="default"/>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74329187"/>
      <w:docPartObj>
        <w:docPartGallery w:val="Page Numbers (Bottom of Page)"/>
        <w:docPartUnique/>
      </w:docPartObj>
    </w:sdtPr>
    <w:sdtContent>
      <w:p w14:paraId="6B4C2ED3" w14:textId="68C5657E" w:rsidR="008B049A" w:rsidRDefault="008B049A" w:rsidP="008A7A0F">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270217284"/>
      <w:docPartObj>
        <w:docPartGallery w:val="Page Numbers (Bottom of Page)"/>
        <w:docPartUnique/>
      </w:docPartObj>
    </w:sdtPr>
    <w:sdtContent>
      <w:p w14:paraId="560864D6" w14:textId="7F428E7D" w:rsidR="008B049A" w:rsidRDefault="008B049A" w:rsidP="008A7A0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6DC2EBC" w14:textId="77777777" w:rsidR="0027775A" w:rsidRDefault="0027775A" w:rsidP="008B049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14622005"/>
      <w:docPartObj>
        <w:docPartGallery w:val="Page Numbers (Bottom of Page)"/>
        <w:docPartUnique/>
      </w:docPartObj>
    </w:sdtPr>
    <w:sdtContent>
      <w:p w14:paraId="7FF2C9EE" w14:textId="6F50131D" w:rsidR="008B049A" w:rsidRDefault="008B049A" w:rsidP="000E1336">
        <w:pPr>
          <w:pStyle w:val="Footer"/>
          <w:framePr w:wrap="none" w:vAnchor="text" w:hAnchor="page" w:x="15948" w:y="453"/>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7E52F56B" w14:textId="535F8ED0" w:rsidR="00ED68A0" w:rsidRPr="000E1336" w:rsidRDefault="000E1336" w:rsidP="000E1336">
    <w:pPr>
      <w:pStyle w:val="Footer"/>
    </w:pPr>
    <w:r>
      <w:rPr>
        <w:noProof/>
        <w:lang w:val="en-US"/>
      </w:rPr>
      <w:drawing>
        <wp:anchor distT="0" distB="0" distL="114300" distR="114300" simplePos="0" relativeHeight="251674624" behindDoc="1" locked="0" layoutInCell="1" allowOverlap="1" wp14:anchorId="7907DB14" wp14:editId="6AF8CCD2">
          <wp:simplePos x="0" y="0"/>
          <wp:positionH relativeFrom="column">
            <wp:posOffset>8162925</wp:posOffset>
          </wp:positionH>
          <wp:positionV relativeFrom="paragraph">
            <wp:posOffset>5688</wp:posOffset>
          </wp:positionV>
          <wp:extent cx="795600" cy="7956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extLst>
                      <a:ext uri="{28A0092B-C50C-407E-A947-70E740481C1C}">
                        <a14:useLocalDpi xmlns:a14="http://schemas.microsoft.com/office/drawing/2010/main" val="0"/>
                      </a:ext>
                    </a:extLst>
                  </a:blip>
                  <a:stretch>
                    <a:fillRect/>
                  </a:stretch>
                </pic:blipFill>
                <pic:spPr>
                  <a:xfrm>
                    <a:off x="0" y="0"/>
                    <a:ext cx="795600" cy="795600"/>
                  </a:xfrm>
                  <a:prstGeom prst="rect">
                    <a:avLst/>
                  </a:prstGeom>
                </pic:spPr>
              </pic:pic>
            </a:graphicData>
          </a:graphic>
          <wp14:sizeRelH relativeFrom="page">
            <wp14:pctWidth>0</wp14:pctWidth>
          </wp14:sizeRelH>
          <wp14:sizeRelV relativeFrom="page">
            <wp14:pctHeight>0</wp14:pctHeight>
          </wp14:sizeRelV>
        </wp:anchor>
      </w:drawing>
    </w:r>
    <w:r w:rsidR="0003585D" w:rsidRPr="0003585D">
      <w:rPr>
        <w:noProof/>
      </w:rPr>
      <w:t xml:space="preserve">  </w:t>
    </w:r>
    <w:r w:rsidRPr="00F11F6C">
      <w:rPr>
        <w:noProof/>
      </w:rPr>
      <w:drawing>
        <wp:inline distT="0" distB="0" distL="0" distR="0" wp14:anchorId="435677CE" wp14:editId="673EFF83">
          <wp:extent cx="8054502" cy="751993"/>
          <wp:effectExtent l="0" t="0" r="0" b="0"/>
          <wp:docPr id="9389115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8911549" name=""/>
                  <pic:cNvPicPr/>
                </pic:nvPicPr>
                <pic:blipFill>
                  <a:blip r:embed="rId2"/>
                  <a:stretch>
                    <a:fillRect/>
                  </a:stretch>
                </pic:blipFill>
                <pic:spPr>
                  <a:xfrm>
                    <a:off x="0" y="0"/>
                    <a:ext cx="8091258" cy="755425"/>
                  </a:xfrm>
                  <a:prstGeom prst="rect">
                    <a:avLst/>
                  </a:prstGeom>
                </pic:spPr>
              </pic:pic>
            </a:graphicData>
          </a:graphic>
        </wp:inline>
      </w:drawing>
    </w:r>
    <w:r w:rsidR="008E5C06">
      <w:rPr>
        <w:lang w:val="en-US"/>
      </w:rPr>
      <w:tab/>
    </w:r>
    <w:r w:rsidR="0094089A">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AE5E9" w14:textId="77777777" w:rsidR="00005929" w:rsidRDefault="00005929" w:rsidP="00ED68A0">
      <w:pPr>
        <w:spacing w:line="240" w:lineRule="auto"/>
      </w:pPr>
      <w:r>
        <w:separator/>
      </w:r>
    </w:p>
  </w:footnote>
  <w:footnote w:type="continuationSeparator" w:id="0">
    <w:p w14:paraId="5B708D14" w14:textId="77777777" w:rsidR="00005929" w:rsidRDefault="00005929" w:rsidP="00ED68A0">
      <w:pPr>
        <w:spacing w:line="240" w:lineRule="auto"/>
      </w:pPr>
      <w:r>
        <w:continuationSeparator/>
      </w:r>
    </w:p>
  </w:footnote>
  <w:footnote w:id="1">
    <w:p w14:paraId="3D33B1D2" w14:textId="77777777" w:rsidR="00ED0679" w:rsidRPr="00BA757D" w:rsidRDefault="00ED0679" w:rsidP="00ED0679">
      <w:pPr>
        <w:pStyle w:val="FootnoteText"/>
        <w:jc w:val="both"/>
        <w:rPr>
          <w:rFonts w:ascii="Montserrat" w:hAnsi="Montserrat"/>
          <w:color w:val="27344C"/>
          <w:szCs w:val="16"/>
          <w:u w:val="single"/>
        </w:rPr>
      </w:pPr>
      <w:r w:rsidRPr="00BA757D">
        <w:rPr>
          <w:rStyle w:val="FootnoteReference"/>
          <w:rFonts w:ascii="Montserrat" w:hAnsi="Montserrat"/>
          <w:color w:val="27344C"/>
          <w:szCs w:val="16"/>
        </w:rPr>
        <w:footnoteRef/>
      </w:r>
      <w:r w:rsidRPr="00BA757D">
        <w:rPr>
          <w:rFonts w:ascii="Montserrat" w:hAnsi="Montserrat"/>
          <w:color w:val="27344C"/>
          <w:szCs w:val="16"/>
        </w:rPr>
        <w:t xml:space="preserve"> </w:t>
      </w:r>
      <w:hyperlink r:id="rId1" w:history="1">
        <w:r w:rsidRPr="00BA757D">
          <w:rPr>
            <w:rStyle w:val="Hyperlink"/>
            <w:rFonts w:ascii="Montserrat" w:hAnsi="Montserrat"/>
            <w:color w:val="27344C"/>
            <w:szCs w:val="16"/>
          </w:rPr>
          <w:t>https://eur-lex.europa.eu/legal-content/RO/TXT/PDF/?uri=CELEX:32021R1060&amp;from=EN</w:t>
        </w:r>
      </w:hyperlink>
    </w:p>
  </w:footnote>
  <w:footnote w:id="2">
    <w:p w14:paraId="0339A188" w14:textId="2FB542CF" w:rsidR="00ED0679" w:rsidRPr="00BA757D" w:rsidRDefault="00ED0679" w:rsidP="00ED0679">
      <w:pPr>
        <w:pStyle w:val="FootnoteText"/>
        <w:jc w:val="both"/>
        <w:rPr>
          <w:rFonts w:ascii="Montserrat" w:hAnsi="Montserrat"/>
          <w:color w:val="27344C"/>
          <w:szCs w:val="16"/>
        </w:rPr>
      </w:pPr>
      <w:r w:rsidRPr="00BA757D">
        <w:rPr>
          <w:rStyle w:val="FootnoteReference"/>
          <w:rFonts w:ascii="Montserrat" w:hAnsi="Montserrat"/>
          <w:color w:val="27344C"/>
          <w:szCs w:val="16"/>
        </w:rPr>
        <w:footnoteRef/>
      </w:r>
      <w:r w:rsidRPr="00BA757D">
        <w:rPr>
          <w:rFonts w:ascii="Montserrat" w:hAnsi="Montserrat"/>
          <w:color w:val="27344C"/>
          <w:szCs w:val="16"/>
        </w:rPr>
        <w:t xml:space="preserve"> </w:t>
      </w:r>
      <w:hyperlink r:id="rId2" w:history="1">
        <w:r w:rsidR="009C5162" w:rsidRPr="00BA757D">
          <w:rPr>
            <w:rStyle w:val="Hyperlink"/>
            <w:rFonts w:ascii="Montserrat" w:hAnsi="Montserrat"/>
            <w:color w:val="27344C"/>
          </w:rPr>
          <w:t>https://eur-lex.europa.eu/legal-content/RO/TXT/?uri=CELEX%3A02021R1058-20250920</w:t>
        </w:r>
      </w:hyperlink>
      <w:r w:rsidR="009C5162" w:rsidRPr="00BA757D">
        <w:rPr>
          <w:color w:val="27344C"/>
        </w:rPr>
        <w:t xml:space="preserve"> </w:t>
      </w:r>
    </w:p>
  </w:footnote>
  <w:footnote w:id="3">
    <w:p w14:paraId="54F68285" w14:textId="77777777" w:rsidR="00ED0679" w:rsidRDefault="00ED0679" w:rsidP="00ED0679">
      <w:pPr>
        <w:pStyle w:val="FootnoteText"/>
        <w:ind w:left="142" w:hanging="142"/>
        <w:jc w:val="both"/>
      </w:pPr>
      <w:r w:rsidRPr="00BA757D">
        <w:rPr>
          <w:rStyle w:val="FootnoteReference"/>
          <w:rFonts w:ascii="Montserrat" w:hAnsi="Montserrat"/>
          <w:color w:val="27344C"/>
          <w:szCs w:val="16"/>
        </w:rPr>
        <w:footnoteRef/>
      </w:r>
      <w:hyperlink r:id="rId3" w:history="1">
        <w:r w:rsidRPr="00BA757D">
          <w:rPr>
            <w:rStyle w:val="Hyperlink"/>
            <w:rFonts w:ascii="Montserrat" w:hAnsi="Montserrat"/>
            <w:color w:val="27344C"/>
            <w:szCs w:val="16"/>
          </w:rPr>
          <w:t>https://ec.europa.eu/regional_policy/en/information/publications/evaluations-guidance-documents/2021/performance-monitoring-and-evaluation-of-the-european-regional-development-fund-the-cohesion-fund-and-the-just-transition-fund-in-2021-2027</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DD655" w14:textId="6343C96C" w:rsidR="00ED68A0" w:rsidRDefault="000E1336">
    <w:pPr>
      <w:pStyle w:val="Header"/>
    </w:pPr>
    <w:r>
      <w:rPr>
        <w:noProof/>
      </w:rPr>
      <w:drawing>
        <wp:anchor distT="0" distB="0" distL="114300" distR="114300" simplePos="0" relativeHeight="251676672" behindDoc="0" locked="0" layoutInCell="1" allowOverlap="1" wp14:anchorId="3A93192A" wp14:editId="6DEE1089">
          <wp:simplePos x="0" y="0"/>
          <wp:positionH relativeFrom="margin">
            <wp:posOffset>321540</wp:posOffset>
          </wp:positionH>
          <wp:positionV relativeFrom="margin">
            <wp:posOffset>-757176</wp:posOffset>
          </wp:positionV>
          <wp:extent cx="7637145" cy="66167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7637145" cy="66167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14B6C"/>
    <w:multiLevelType w:val="hybridMultilevel"/>
    <w:tmpl w:val="4E5EF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F309CF"/>
    <w:multiLevelType w:val="hybridMultilevel"/>
    <w:tmpl w:val="89EA4E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C96BB3"/>
    <w:multiLevelType w:val="hybridMultilevel"/>
    <w:tmpl w:val="FCB07E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7FE229D"/>
    <w:multiLevelType w:val="multilevel"/>
    <w:tmpl w:val="4600E3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D817CE"/>
    <w:multiLevelType w:val="multilevel"/>
    <w:tmpl w:val="F094FA62"/>
    <w:lvl w:ilvl="0">
      <w:start w:val="1"/>
      <w:numFmt w:val="decimal"/>
      <w:lvlText w:val="%1."/>
      <w:lvlJc w:val="left"/>
      <w:pPr>
        <w:ind w:left="720" w:hanging="360"/>
      </w:pPr>
      <w:rPr>
        <w:rFonts w:hint="default"/>
        <w:b w:val="0"/>
      </w:rPr>
    </w:lvl>
    <w:lvl w:ilvl="1">
      <w:start w:val="1"/>
      <w:numFmt w:val="decimal"/>
      <w:isLgl/>
      <w:lvlText w:val="%1.%2."/>
      <w:lvlJc w:val="left"/>
      <w:pPr>
        <w:ind w:left="1080" w:hanging="720"/>
      </w:pPr>
      <w:rPr>
        <w:rFonts w:cstheme="minorBidi" w:hint="default"/>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440" w:hanging="108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800" w:hanging="144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2160" w:hanging="180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5" w15:restartNumberingAfterBreak="0">
    <w:nsid w:val="20D11EB6"/>
    <w:multiLevelType w:val="hybridMultilevel"/>
    <w:tmpl w:val="C44AF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D70CE9"/>
    <w:multiLevelType w:val="hybridMultilevel"/>
    <w:tmpl w:val="0C100C88"/>
    <w:lvl w:ilvl="0" w:tplc="0409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8CC5CF9"/>
    <w:multiLevelType w:val="hybridMultilevel"/>
    <w:tmpl w:val="932EBAF0"/>
    <w:lvl w:ilvl="0" w:tplc="D4AEBB80">
      <w:start w:val="7"/>
      <w:numFmt w:val="bullet"/>
      <w:lvlText w:val="-"/>
      <w:lvlJc w:val="left"/>
      <w:pPr>
        <w:ind w:left="720" w:hanging="360"/>
      </w:pPr>
      <w:rPr>
        <w:rFonts w:ascii="Montserrat" w:eastAsia="Times New Roman" w:hAnsi="Montserrat"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F93DC7"/>
    <w:multiLevelType w:val="multilevel"/>
    <w:tmpl w:val="9B660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827664"/>
    <w:multiLevelType w:val="hybridMultilevel"/>
    <w:tmpl w:val="6C16F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9F00DC"/>
    <w:multiLevelType w:val="hybridMultilevel"/>
    <w:tmpl w:val="5394D4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AD2D7E"/>
    <w:multiLevelType w:val="hybridMultilevel"/>
    <w:tmpl w:val="D9FE9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72047B"/>
    <w:multiLevelType w:val="multilevel"/>
    <w:tmpl w:val="AC90B548"/>
    <w:lvl w:ilvl="0">
      <w:start w:val="1"/>
      <w:numFmt w:val="decimal"/>
      <w:lvlText w:val="%1."/>
      <w:lvlJc w:val="left"/>
      <w:pPr>
        <w:ind w:left="360" w:hanging="360"/>
      </w:pPr>
      <w:rPr>
        <w:rFonts w:hint="default"/>
        <w:b/>
        <w:bCs/>
      </w:rPr>
    </w:lvl>
    <w:lvl w:ilvl="1">
      <w:start w:val="1"/>
      <w:numFmt w:val="decimal"/>
      <w:isLgl/>
      <w:lvlText w:val="%1.%2."/>
      <w:lvlJc w:val="left"/>
      <w:pPr>
        <w:ind w:left="720" w:hanging="720"/>
      </w:pPr>
      <w:rPr>
        <w:rFonts w:cs="Calibri" w:hint="default"/>
        <w:b/>
        <w:bCs w:val="0"/>
      </w:rPr>
    </w:lvl>
    <w:lvl w:ilvl="2">
      <w:start w:val="1"/>
      <w:numFmt w:val="decimal"/>
      <w:isLgl/>
      <w:lvlText w:val="%1.%2.%3."/>
      <w:lvlJc w:val="left"/>
      <w:pPr>
        <w:ind w:left="720" w:hanging="720"/>
      </w:pPr>
      <w:rPr>
        <w:rFonts w:cs="Calibri" w:hint="default"/>
      </w:rPr>
    </w:lvl>
    <w:lvl w:ilvl="3">
      <w:start w:val="1"/>
      <w:numFmt w:val="decimal"/>
      <w:isLgl/>
      <w:lvlText w:val="%1.%2.%3.%4."/>
      <w:lvlJc w:val="left"/>
      <w:pPr>
        <w:ind w:left="1080" w:hanging="1080"/>
      </w:pPr>
      <w:rPr>
        <w:rFonts w:cs="Calibri" w:hint="default"/>
      </w:rPr>
    </w:lvl>
    <w:lvl w:ilvl="4">
      <w:start w:val="1"/>
      <w:numFmt w:val="decimal"/>
      <w:isLgl/>
      <w:lvlText w:val="%1.%2.%3.%4.%5."/>
      <w:lvlJc w:val="left"/>
      <w:pPr>
        <w:ind w:left="1080" w:hanging="1080"/>
      </w:pPr>
      <w:rPr>
        <w:rFonts w:cs="Calibri" w:hint="default"/>
      </w:rPr>
    </w:lvl>
    <w:lvl w:ilvl="5">
      <w:start w:val="1"/>
      <w:numFmt w:val="decimal"/>
      <w:isLgl/>
      <w:lvlText w:val="%1.%2.%3.%4.%5.%6."/>
      <w:lvlJc w:val="left"/>
      <w:pPr>
        <w:ind w:left="1440" w:hanging="1440"/>
      </w:pPr>
      <w:rPr>
        <w:rFonts w:cs="Calibri" w:hint="default"/>
      </w:rPr>
    </w:lvl>
    <w:lvl w:ilvl="6">
      <w:start w:val="1"/>
      <w:numFmt w:val="decimal"/>
      <w:isLgl/>
      <w:lvlText w:val="%1.%2.%3.%4.%5.%6.%7."/>
      <w:lvlJc w:val="left"/>
      <w:pPr>
        <w:ind w:left="1800" w:hanging="1800"/>
      </w:pPr>
      <w:rPr>
        <w:rFonts w:cs="Calibri" w:hint="default"/>
      </w:rPr>
    </w:lvl>
    <w:lvl w:ilvl="7">
      <w:start w:val="1"/>
      <w:numFmt w:val="decimal"/>
      <w:isLgl/>
      <w:lvlText w:val="%1.%2.%3.%4.%5.%6.%7.%8."/>
      <w:lvlJc w:val="left"/>
      <w:pPr>
        <w:ind w:left="1800" w:hanging="1800"/>
      </w:pPr>
      <w:rPr>
        <w:rFonts w:cs="Calibri" w:hint="default"/>
      </w:rPr>
    </w:lvl>
    <w:lvl w:ilvl="8">
      <w:start w:val="1"/>
      <w:numFmt w:val="decimal"/>
      <w:isLgl/>
      <w:lvlText w:val="%1.%2.%3.%4.%5.%6.%7.%8.%9."/>
      <w:lvlJc w:val="left"/>
      <w:pPr>
        <w:ind w:left="2160" w:hanging="2160"/>
      </w:pPr>
      <w:rPr>
        <w:rFonts w:cs="Calibri" w:hint="default"/>
      </w:rPr>
    </w:lvl>
  </w:abstractNum>
  <w:abstractNum w:abstractNumId="13" w15:restartNumberingAfterBreak="0">
    <w:nsid w:val="488A13F2"/>
    <w:multiLevelType w:val="hybridMultilevel"/>
    <w:tmpl w:val="E3C6C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E430FC"/>
    <w:multiLevelType w:val="multilevel"/>
    <w:tmpl w:val="F094FA62"/>
    <w:lvl w:ilvl="0">
      <w:start w:val="1"/>
      <w:numFmt w:val="decimal"/>
      <w:lvlText w:val="%1."/>
      <w:lvlJc w:val="left"/>
      <w:pPr>
        <w:ind w:left="720" w:hanging="360"/>
      </w:pPr>
      <w:rPr>
        <w:rFonts w:hint="default"/>
        <w:b w:val="0"/>
      </w:rPr>
    </w:lvl>
    <w:lvl w:ilvl="1">
      <w:start w:val="1"/>
      <w:numFmt w:val="decimal"/>
      <w:isLgl/>
      <w:lvlText w:val="%1.%2."/>
      <w:lvlJc w:val="left"/>
      <w:pPr>
        <w:ind w:left="1080" w:hanging="720"/>
      </w:pPr>
      <w:rPr>
        <w:rFonts w:cstheme="minorBidi" w:hint="default"/>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440" w:hanging="108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800" w:hanging="144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2160" w:hanging="180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15" w15:restartNumberingAfterBreak="0">
    <w:nsid w:val="4C2D2685"/>
    <w:multiLevelType w:val="multilevel"/>
    <w:tmpl w:val="F094FA62"/>
    <w:lvl w:ilvl="0">
      <w:start w:val="1"/>
      <w:numFmt w:val="decimal"/>
      <w:lvlText w:val="%1."/>
      <w:lvlJc w:val="left"/>
      <w:pPr>
        <w:ind w:left="720" w:hanging="360"/>
      </w:pPr>
      <w:rPr>
        <w:rFonts w:hint="default"/>
        <w:b w:val="0"/>
      </w:rPr>
    </w:lvl>
    <w:lvl w:ilvl="1">
      <w:start w:val="1"/>
      <w:numFmt w:val="decimal"/>
      <w:isLgl/>
      <w:lvlText w:val="%1.%2."/>
      <w:lvlJc w:val="left"/>
      <w:pPr>
        <w:ind w:left="1080" w:hanging="720"/>
      </w:pPr>
      <w:rPr>
        <w:rFonts w:cstheme="minorBidi" w:hint="default"/>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440" w:hanging="108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800" w:hanging="144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2160" w:hanging="180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16" w15:restartNumberingAfterBreak="0">
    <w:nsid w:val="5D166102"/>
    <w:multiLevelType w:val="hybridMultilevel"/>
    <w:tmpl w:val="A50A1FD4"/>
    <w:lvl w:ilvl="0" w:tplc="0418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8C4CEF"/>
    <w:multiLevelType w:val="hybridMultilevel"/>
    <w:tmpl w:val="3A986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421136"/>
    <w:multiLevelType w:val="multilevel"/>
    <w:tmpl w:val="F094FA62"/>
    <w:lvl w:ilvl="0">
      <w:start w:val="1"/>
      <w:numFmt w:val="decimal"/>
      <w:lvlText w:val="%1."/>
      <w:lvlJc w:val="left"/>
      <w:pPr>
        <w:ind w:left="720" w:hanging="360"/>
      </w:pPr>
      <w:rPr>
        <w:rFonts w:hint="default"/>
        <w:b w:val="0"/>
      </w:rPr>
    </w:lvl>
    <w:lvl w:ilvl="1">
      <w:start w:val="1"/>
      <w:numFmt w:val="decimal"/>
      <w:isLgl/>
      <w:lvlText w:val="%1.%2."/>
      <w:lvlJc w:val="left"/>
      <w:pPr>
        <w:ind w:left="1080" w:hanging="720"/>
      </w:pPr>
      <w:rPr>
        <w:rFonts w:cstheme="minorBidi" w:hint="default"/>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440" w:hanging="108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800" w:hanging="144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2160" w:hanging="180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19" w15:restartNumberingAfterBreak="0">
    <w:nsid w:val="64C77A5C"/>
    <w:multiLevelType w:val="multilevel"/>
    <w:tmpl w:val="F094FA62"/>
    <w:lvl w:ilvl="0">
      <w:start w:val="1"/>
      <w:numFmt w:val="decimal"/>
      <w:lvlText w:val="%1."/>
      <w:lvlJc w:val="left"/>
      <w:pPr>
        <w:ind w:left="720" w:hanging="360"/>
      </w:pPr>
      <w:rPr>
        <w:rFonts w:hint="default"/>
        <w:b w:val="0"/>
      </w:rPr>
    </w:lvl>
    <w:lvl w:ilvl="1">
      <w:start w:val="1"/>
      <w:numFmt w:val="decimal"/>
      <w:isLgl/>
      <w:lvlText w:val="%1.%2."/>
      <w:lvlJc w:val="left"/>
      <w:pPr>
        <w:ind w:left="1080" w:hanging="720"/>
      </w:pPr>
      <w:rPr>
        <w:rFonts w:cstheme="minorBidi" w:hint="default"/>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440" w:hanging="108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800" w:hanging="144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2160" w:hanging="180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20" w15:restartNumberingAfterBreak="0">
    <w:nsid w:val="6F4A39D0"/>
    <w:multiLevelType w:val="multilevel"/>
    <w:tmpl w:val="02E8FA42"/>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33040EA"/>
    <w:multiLevelType w:val="multilevel"/>
    <w:tmpl w:val="F094FA62"/>
    <w:lvl w:ilvl="0">
      <w:start w:val="1"/>
      <w:numFmt w:val="decimal"/>
      <w:lvlText w:val="%1."/>
      <w:lvlJc w:val="left"/>
      <w:pPr>
        <w:ind w:left="720" w:hanging="360"/>
      </w:pPr>
      <w:rPr>
        <w:rFonts w:hint="default"/>
        <w:b w:val="0"/>
      </w:rPr>
    </w:lvl>
    <w:lvl w:ilvl="1">
      <w:start w:val="1"/>
      <w:numFmt w:val="decimal"/>
      <w:isLgl/>
      <w:lvlText w:val="%1.%2."/>
      <w:lvlJc w:val="left"/>
      <w:pPr>
        <w:ind w:left="1080" w:hanging="720"/>
      </w:pPr>
      <w:rPr>
        <w:rFonts w:cstheme="minorBidi" w:hint="default"/>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440" w:hanging="108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800" w:hanging="144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2160" w:hanging="180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22" w15:restartNumberingAfterBreak="0">
    <w:nsid w:val="73584240"/>
    <w:multiLevelType w:val="hybridMultilevel"/>
    <w:tmpl w:val="99061E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36D5F71"/>
    <w:multiLevelType w:val="hybridMultilevel"/>
    <w:tmpl w:val="5F5EF3F6"/>
    <w:lvl w:ilvl="0" w:tplc="A70891CA">
      <w:start w:val="1"/>
      <w:numFmt w:val="decimal"/>
      <w:lvlText w:val="%1."/>
      <w:lvlJc w:val="left"/>
      <w:pPr>
        <w:ind w:left="720" w:hanging="360"/>
      </w:pPr>
      <w:rPr>
        <w:rFonts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855CF2"/>
    <w:multiLevelType w:val="hybridMultilevel"/>
    <w:tmpl w:val="E12CDF02"/>
    <w:lvl w:ilvl="0" w:tplc="08090017">
      <w:start w:val="1"/>
      <w:numFmt w:val="lowerLetter"/>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5" w15:restartNumberingAfterBreak="0">
    <w:nsid w:val="78C146ED"/>
    <w:multiLevelType w:val="hybridMultilevel"/>
    <w:tmpl w:val="23FE4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0444739">
    <w:abstractNumId w:val="7"/>
  </w:num>
  <w:num w:numId="2" w16cid:durableId="1682507844">
    <w:abstractNumId w:val="23"/>
  </w:num>
  <w:num w:numId="3" w16cid:durableId="1131284860">
    <w:abstractNumId w:val="21"/>
  </w:num>
  <w:num w:numId="4" w16cid:durableId="1389961506">
    <w:abstractNumId w:val="16"/>
  </w:num>
  <w:num w:numId="5" w16cid:durableId="271594334">
    <w:abstractNumId w:val="10"/>
  </w:num>
  <w:num w:numId="6" w16cid:durableId="1757625639">
    <w:abstractNumId w:val="6"/>
  </w:num>
  <w:num w:numId="7" w16cid:durableId="1989819179">
    <w:abstractNumId w:val="12"/>
  </w:num>
  <w:num w:numId="8" w16cid:durableId="1103259914">
    <w:abstractNumId w:val="17"/>
  </w:num>
  <w:num w:numId="9" w16cid:durableId="336927988">
    <w:abstractNumId w:val="0"/>
  </w:num>
  <w:num w:numId="10" w16cid:durableId="1475902694">
    <w:abstractNumId w:val="20"/>
  </w:num>
  <w:num w:numId="11" w16cid:durableId="1302812396">
    <w:abstractNumId w:val="3"/>
  </w:num>
  <w:num w:numId="12" w16cid:durableId="1976908145">
    <w:abstractNumId w:val="24"/>
  </w:num>
  <w:num w:numId="13" w16cid:durableId="1677609059">
    <w:abstractNumId w:val="4"/>
  </w:num>
  <w:num w:numId="14" w16cid:durableId="2061467236">
    <w:abstractNumId w:val="15"/>
  </w:num>
  <w:num w:numId="15" w16cid:durableId="2122987916">
    <w:abstractNumId w:val="18"/>
  </w:num>
  <w:num w:numId="16" w16cid:durableId="1931306496">
    <w:abstractNumId w:val="19"/>
  </w:num>
  <w:num w:numId="17" w16cid:durableId="1650936616">
    <w:abstractNumId w:val="14"/>
  </w:num>
  <w:num w:numId="18" w16cid:durableId="1499270160">
    <w:abstractNumId w:val="22"/>
  </w:num>
  <w:num w:numId="19" w16cid:durableId="425807825">
    <w:abstractNumId w:val="8"/>
  </w:num>
  <w:num w:numId="20" w16cid:durableId="2040931256">
    <w:abstractNumId w:val="25"/>
  </w:num>
  <w:num w:numId="21" w16cid:durableId="1802261346">
    <w:abstractNumId w:val="1"/>
  </w:num>
  <w:num w:numId="22" w16cid:durableId="2090687551">
    <w:abstractNumId w:val="2"/>
  </w:num>
  <w:num w:numId="23" w16cid:durableId="608242469">
    <w:abstractNumId w:val="11"/>
  </w:num>
  <w:num w:numId="24" w16cid:durableId="1383168460">
    <w:abstractNumId w:val="13"/>
  </w:num>
  <w:num w:numId="25" w16cid:durableId="256838173">
    <w:abstractNumId w:val="5"/>
  </w:num>
  <w:num w:numId="26" w16cid:durableId="1574272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8A0"/>
    <w:rsid w:val="00000C2E"/>
    <w:rsid w:val="00002E98"/>
    <w:rsid w:val="00005929"/>
    <w:rsid w:val="0001292C"/>
    <w:rsid w:val="00014DEC"/>
    <w:rsid w:val="000179DF"/>
    <w:rsid w:val="00023791"/>
    <w:rsid w:val="00024850"/>
    <w:rsid w:val="00026B2A"/>
    <w:rsid w:val="00027899"/>
    <w:rsid w:val="00030AEE"/>
    <w:rsid w:val="00035639"/>
    <w:rsid w:val="0003585D"/>
    <w:rsid w:val="000448B4"/>
    <w:rsid w:val="00050BD0"/>
    <w:rsid w:val="00054B30"/>
    <w:rsid w:val="000555F3"/>
    <w:rsid w:val="00061A96"/>
    <w:rsid w:val="00061D58"/>
    <w:rsid w:val="00063099"/>
    <w:rsid w:val="00063B1B"/>
    <w:rsid w:val="00071220"/>
    <w:rsid w:val="00074D80"/>
    <w:rsid w:val="000754A2"/>
    <w:rsid w:val="00076F4E"/>
    <w:rsid w:val="00077F50"/>
    <w:rsid w:val="00082FE6"/>
    <w:rsid w:val="00084373"/>
    <w:rsid w:val="00084EDE"/>
    <w:rsid w:val="00085A2C"/>
    <w:rsid w:val="00086983"/>
    <w:rsid w:val="000917DC"/>
    <w:rsid w:val="0009278C"/>
    <w:rsid w:val="00092D46"/>
    <w:rsid w:val="00097D14"/>
    <w:rsid w:val="000A6AA5"/>
    <w:rsid w:val="000A78E2"/>
    <w:rsid w:val="000B0A32"/>
    <w:rsid w:val="000C2EE2"/>
    <w:rsid w:val="000D639D"/>
    <w:rsid w:val="000E05CF"/>
    <w:rsid w:val="000E1336"/>
    <w:rsid w:val="000E50BB"/>
    <w:rsid w:val="000E6D50"/>
    <w:rsid w:val="000F3E41"/>
    <w:rsid w:val="000F44E8"/>
    <w:rsid w:val="00104B39"/>
    <w:rsid w:val="00127695"/>
    <w:rsid w:val="0013059A"/>
    <w:rsid w:val="0013657C"/>
    <w:rsid w:val="00136DA3"/>
    <w:rsid w:val="00142241"/>
    <w:rsid w:val="00142ACD"/>
    <w:rsid w:val="001456C6"/>
    <w:rsid w:val="00145B4B"/>
    <w:rsid w:val="001470DB"/>
    <w:rsid w:val="001514D6"/>
    <w:rsid w:val="00151BDF"/>
    <w:rsid w:val="00153E3C"/>
    <w:rsid w:val="0015709E"/>
    <w:rsid w:val="00163BB7"/>
    <w:rsid w:val="0016571D"/>
    <w:rsid w:val="00174C8B"/>
    <w:rsid w:val="00175F74"/>
    <w:rsid w:val="001775F0"/>
    <w:rsid w:val="00177996"/>
    <w:rsid w:val="00181FBE"/>
    <w:rsid w:val="00183775"/>
    <w:rsid w:val="00190D50"/>
    <w:rsid w:val="00192345"/>
    <w:rsid w:val="0019266C"/>
    <w:rsid w:val="0019290F"/>
    <w:rsid w:val="00193476"/>
    <w:rsid w:val="00195401"/>
    <w:rsid w:val="001A0C67"/>
    <w:rsid w:val="001A6183"/>
    <w:rsid w:val="001A6A23"/>
    <w:rsid w:val="001B08D7"/>
    <w:rsid w:val="001B0ED1"/>
    <w:rsid w:val="001B1564"/>
    <w:rsid w:val="001B1F62"/>
    <w:rsid w:val="001C3333"/>
    <w:rsid w:val="001D1D57"/>
    <w:rsid w:val="001D3811"/>
    <w:rsid w:val="001D4109"/>
    <w:rsid w:val="001E1D1B"/>
    <w:rsid w:val="001E3367"/>
    <w:rsid w:val="001E55B9"/>
    <w:rsid w:val="001F11E8"/>
    <w:rsid w:val="001F41FA"/>
    <w:rsid w:val="001F4EF8"/>
    <w:rsid w:val="002014C4"/>
    <w:rsid w:val="00205BF9"/>
    <w:rsid w:val="002104EA"/>
    <w:rsid w:val="00216298"/>
    <w:rsid w:val="00223FEC"/>
    <w:rsid w:val="00224568"/>
    <w:rsid w:val="00227D0D"/>
    <w:rsid w:val="00230AE2"/>
    <w:rsid w:val="00231737"/>
    <w:rsid w:val="00233B73"/>
    <w:rsid w:val="00244C36"/>
    <w:rsid w:val="00252F20"/>
    <w:rsid w:val="0025486E"/>
    <w:rsid w:val="0025643E"/>
    <w:rsid w:val="00256EEB"/>
    <w:rsid w:val="00261819"/>
    <w:rsid w:val="00272F9E"/>
    <w:rsid w:val="0027775A"/>
    <w:rsid w:val="00281D29"/>
    <w:rsid w:val="002951E2"/>
    <w:rsid w:val="002A58F4"/>
    <w:rsid w:val="002A6099"/>
    <w:rsid w:val="002A629B"/>
    <w:rsid w:val="002B10ED"/>
    <w:rsid w:val="002B5959"/>
    <w:rsid w:val="002C05A6"/>
    <w:rsid w:val="002C7421"/>
    <w:rsid w:val="002D3857"/>
    <w:rsid w:val="002D4569"/>
    <w:rsid w:val="002D5B83"/>
    <w:rsid w:val="002E40CA"/>
    <w:rsid w:val="002E6D3D"/>
    <w:rsid w:val="002F04DE"/>
    <w:rsid w:val="002F4EE7"/>
    <w:rsid w:val="00315FE0"/>
    <w:rsid w:val="0031677F"/>
    <w:rsid w:val="003226D0"/>
    <w:rsid w:val="00326B9C"/>
    <w:rsid w:val="00333C27"/>
    <w:rsid w:val="00344045"/>
    <w:rsid w:val="003512CB"/>
    <w:rsid w:val="00355917"/>
    <w:rsid w:val="00356CF8"/>
    <w:rsid w:val="00360AAE"/>
    <w:rsid w:val="00363AD9"/>
    <w:rsid w:val="003679D2"/>
    <w:rsid w:val="00373F73"/>
    <w:rsid w:val="00380B03"/>
    <w:rsid w:val="00390027"/>
    <w:rsid w:val="003937BA"/>
    <w:rsid w:val="0039567A"/>
    <w:rsid w:val="003A7135"/>
    <w:rsid w:val="003B0CB2"/>
    <w:rsid w:val="003B43CC"/>
    <w:rsid w:val="003B6FB1"/>
    <w:rsid w:val="003C06CA"/>
    <w:rsid w:val="003C08FD"/>
    <w:rsid w:val="003C23FF"/>
    <w:rsid w:val="003C4480"/>
    <w:rsid w:val="003C6FD0"/>
    <w:rsid w:val="003D10D4"/>
    <w:rsid w:val="003D261B"/>
    <w:rsid w:val="003D56F4"/>
    <w:rsid w:val="003E03BF"/>
    <w:rsid w:val="003E0428"/>
    <w:rsid w:val="003E3671"/>
    <w:rsid w:val="003F2DE5"/>
    <w:rsid w:val="003F4771"/>
    <w:rsid w:val="00415088"/>
    <w:rsid w:val="00417237"/>
    <w:rsid w:val="00422135"/>
    <w:rsid w:val="004221F2"/>
    <w:rsid w:val="00423CEA"/>
    <w:rsid w:val="004240C5"/>
    <w:rsid w:val="00426713"/>
    <w:rsid w:val="0042722D"/>
    <w:rsid w:val="004361D7"/>
    <w:rsid w:val="00442DDA"/>
    <w:rsid w:val="004438E2"/>
    <w:rsid w:val="00444283"/>
    <w:rsid w:val="00447E34"/>
    <w:rsid w:val="004525C3"/>
    <w:rsid w:val="00457A9D"/>
    <w:rsid w:val="00465719"/>
    <w:rsid w:val="00470848"/>
    <w:rsid w:val="004718D0"/>
    <w:rsid w:val="004855F3"/>
    <w:rsid w:val="00495F84"/>
    <w:rsid w:val="00496F2C"/>
    <w:rsid w:val="004A196E"/>
    <w:rsid w:val="004A2A65"/>
    <w:rsid w:val="004A32ED"/>
    <w:rsid w:val="004A4C53"/>
    <w:rsid w:val="004B48B0"/>
    <w:rsid w:val="004C0473"/>
    <w:rsid w:val="004C3860"/>
    <w:rsid w:val="004C3FA2"/>
    <w:rsid w:val="004C5927"/>
    <w:rsid w:val="004C634C"/>
    <w:rsid w:val="004C7875"/>
    <w:rsid w:val="004E0C8C"/>
    <w:rsid w:val="004E223C"/>
    <w:rsid w:val="004E533A"/>
    <w:rsid w:val="004F4CB8"/>
    <w:rsid w:val="004F7E49"/>
    <w:rsid w:val="00502372"/>
    <w:rsid w:val="00503C8C"/>
    <w:rsid w:val="00506F80"/>
    <w:rsid w:val="005177E9"/>
    <w:rsid w:val="00521B7E"/>
    <w:rsid w:val="00523FD3"/>
    <w:rsid w:val="0053085C"/>
    <w:rsid w:val="00545238"/>
    <w:rsid w:val="0054633B"/>
    <w:rsid w:val="00547EE5"/>
    <w:rsid w:val="005511C8"/>
    <w:rsid w:val="005537F8"/>
    <w:rsid w:val="00555105"/>
    <w:rsid w:val="005639A5"/>
    <w:rsid w:val="00563A3C"/>
    <w:rsid w:val="00565CC9"/>
    <w:rsid w:val="005673EB"/>
    <w:rsid w:val="005740CD"/>
    <w:rsid w:val="00574E84"/>
    <w:rsid w:val="005754DB"/>
    <w:rsid w:val="00584693"/>
    <w:rsid w:val="00586074"/>
    <w:rsid w:val="0059122F"/>
    <w:rsid w:val="00593BEC"/>
    <w:rsid w:val="00594DDE"/>
    <w:rsid w:val="005A07F2"/>
    <w:rsid w:val="005A31A5"/>
    <w:rsid w:val="005A70CC"/>
    <w:rsid w:val="005B088E"/>
    <w:rsid w:val="005B1586"/>
    <w:rsid w:val="005B16E5"/>
    <w:rsid w:val="005B3F6E"/>
    <w:rsid w:val="005B6C83"/>
    <w:rsid w:val="005C3B28"/>
    <w:rsid w:val="005D02FB"/>
    <w:rsid w:val="005D35C0"/>
    <w:rsid w:val="005D6388"/>
    <w:rsid w:val="005D755A"/>
    <w:rsid w:val="005E4785"/>
    <w:rsid w:val="005F1A39"/>
    <w:rsid w:val="005F2315"/>
    <w:rsid w:val="005F339E"/>
    <w:rsid w:val="005F3BDD"/>
    <w:rsid w:val="005F4DA5"/>
    <w:rsid w:val="005F5051"/>
    <w:rsid w:val="0060154F"/>
    <w:rsid w:val="00605A9C"/>
    <w:rsid w:val="0060690B"/>
    <w:rsid w:val="00611ABA"/>
    <w:rsid w:val="0061531B"/>
    <w:rsid w:val="0061722D"/>
    <w:rsid w:val="0062345F"/>
    <w:rsid w:val="006241C8"/>
    <w:rsid w:val="006260BA"/>
    <w:rsid w:val="00632ACD"/>
    <w:rsid w:val="006343D3"/>
    <w:rsid w:val="0063719C"/>
    <w:rsid w:val="00641BEC"/>
    <w:rsid w:val="00644D16"/>
    <w:rsid w:val="006575BF"/>
    <w:rsid w:val="006579E8"/>
    <w:rsid w:val="0066074C"/>
    <w:rsid w:val="00664421"/>
    <w:rsid w:val="00664958"/>
    <w:rsid w:val="00673389"/>
    <w:rsid w:val="00676B7A"/>
    <w:rsid w:val="00680454"/>
    <w:rsid w:val="006818C8"/>
    <w:rsid w:val="00685127"/>
    <w:rsid w:val="00687120"/>
    <w:rsid w:val="00690ED4"/>
    <w:rsid w:val="0069196F"/>
    <w:rsid w:val="006A3E9B"/>
    <w:rsid w:val="006A73E2"/>
    <w:rsid w:val="006B07F5"/>
    <w:rsid w:val="006B32B6"/>
    <w:rsid w:val="006B4EC7"/>
    <w:rsid w:val="006B5419"/>
    <w:rsid w:val="006C304D"/>
    <w:rsid w:val="006C381B"/>
    <w:rsid w:val="006D562A"/>
    <w:rsid w:val="006E3A7C"/>
    <w:rsid w:val="006F52FF"/>
    <w:rsid w:val="006F7FD5"/>
    <w:rsid w:val="00704A94"/>
    <w:rsid w:val="00706913"/>
    <w:rsid w:val="007124CE"/>
    <w:rsid w:val="007129F9"/>
    <w:rsid w:val="0071558F"/>
    <w:rsid w:val="00715E56"/>
    <w:rsid w:val="0072070A"/>
    <w:rsid w:val="00722277"/>
    <w:rsid w:val="00724D83"/>
    <w:rsid w:val="00730B91"/>
    <w:rsid w:val="00740DEA"/>
    <w:rsid w:val="007421DB"/>
    <w:rsid w:val="00742666"/>
    <w:rsid w:val="00742A77"/>
    <w:rsid w:val="007437CA"/>
    <w:rsid w:val="00743DA9"/>
    <w:rsid w:val="00755CA3"/>
    <w:rsid w:val="00756A82"/>
    <w:rsid w:val="007578BD"/>
    <w:rsid w:val="007604D2"/>
    <w:rsid w:val="007747E2"/>
    <w:rsid w:val="00775513"/>
    <w:rsid w:val="007764C6"/>
    <w:rsid w:val="0078226A"/>
    <w:rsid w:val="00782E83"/>
    <w:rsid w:val="00786D52"/>
    <w:rsid w:val="007A43F3"/>
    <w:rsid w:val="007A4EF5"/>
    <w:rsid w:val="007A53B6"/>
    <w:rsid w:val="007A6548"/>
    <w:rsid w:val="007B28C8"/>
    <w:rsid w:val="007B4D6C"/>
    <w:rsid w:val="007B5968"/>
    <w:rsid w:val="007D01BE"/>
    <w:rsid w:val="007D247C"/>
    <w:rsid w:val="007D47DF"/>
    <w:rsid w:val="007E528B"/>
    <w:rsid w:val="007E5C0E"/>
    <w:rsid w:val="007E7903"/>
    <w:rsid w:val="007F2A6D"/>
    <w:rsid w:val="007F4C6A"/>
    <w:rsid w:val="007F685A"/>
    <w:rsid w:val="008013E9"/>
    <w:rsid w:val="00802C35"/>
    <w:rsid w:val="0080309F"/>
    <w:rsid w:val="00804988"/>
    <w:rsid w:val="00813CF3"/>
    <w:rsid w:val="00814833"/>
    <w:rsid w:val="00815493"/>
    <w:rsid w:val="008161B2"/>
    <w:rsid w:val="00827E9A"/>
    <w:rsid w:val="00827F34"/>
    <w:rsid w:val="00832128"/>
    <w:rsid w:val="008337F7"/>
    <w:rsid w:val="00834563"/>
    <w:rsid w:val="00835D66"/>
    <w:rsid w:val="00841EDB"/>
    <w:rsid w:val="0084568F"/>
    <w:rsid w:val="00854D4E"/>
    <w:rsid w:val="008630DF"/>
    <w:rsid w:val="00863181"/>
    <w:rsid w:val="00867470"/>
    <w:rsid w:val="008750F4"/>
    <w:rsid w:val="00882560"/>
    <w:rsid w:val="0088429A"/>
    <w:rsid w:val="00884C13"/>
    <w:rsid w:val="008863EA"/>
    <w:rsid w:val="0088736A"/>
    <w:rsid w:val="008946FC"/>
    <w:rsid w:val="00895A86"/>
    <w:rsid w:val="00896398"/>
    <w:rsid w:val="008A05EF"/>
    <w:rsid w:val="008B049A"/>
    <w:rsid w:val="008B37AA"/>
    <w:rsid w:val="008B3AA4"/>
    <w:rsid w:val="008B460E"/>
    <w:rsid w:val="008B7DB0"/>
    <w:rsid w:val="008C72DC"/>
    <w:rsid w:val="008D4C28"/>
    <w:rsid w:val="008E0750"/>
    <w:rsid w:val="008E1586"/>
    <w:rsid w:val="008E5C06"/>
    <w:rsid w:val="008F3329"/>
    <w:rsid w:val="008F48CD"/>
    <w:rsid w:val="008F6C3C"/>
    <w:rsid w:val="009023A1"/>
    <w:rsid w:val="0091329A"/>
    <w:rsid w:val="00913F03"/>
    <w:rsid w:val="009165B0"/>
    <w:rsid w:val="00921900"/>
    <w:rsid w:val="009248EB"/>
    <w:rsid w:val="009268D2"/>
    <w:rsid w:val="0093095B"/>
    <w:rsid w:val="00931647"/>
    <w:rsid w:val="0094089A"/>
    <w:rsid w:val="00944876"/>
    <w:rsid w:val="00945A1B"/>
    <w:rsid w:val="00945BFB"/>
    <w:rsid w:val="0095176D"/>
    <w:rsid w:val="00961805"/>
    <w:rsid w:val="00962B9D"/>
    <w:rsid w:val="00962F33"/>
    <w:rsid w:val="009645A8"/>
    <w:rsid w:val="00966E83"/>
    <w:rsid w:val="009674DC"/>
    <w:rsid w:val="00973C5B"/>
    <w:rsid w:val="00973D9A"/>
    <w:rsid w:val="009757FA"/>
    <w:rsid w:val="00976BAB"/>
    <w:rsid w:val="00977164"/>
    <w:rsid w:val="00980893"/>
    <w:rsid w:val="00980E83"/>
    <w:rsid w:val="009838C1"/>
    <w:rsid w:val="009842AB"/>
    <w:rsid w:val="009A5772"/>
    <w:rsid w:val="009A64C8"/>
    <w:rsid w:val="009A7CEB"/>
    <w:rsid w:val="009B1515"/>
    <w:rsid w:val="009C5162"/>
    <w:rsid w:val="009D2D7B"/>
    <w:rsid w:val="009D346C"/>
    <w:rsid w:val="009D4510"/>
    <w:rsid w:val="009E2596"/>
    <w:rsid w:val="009E2B50"/>
    <w:rsid w:val="009E446D"/>
    <w:rsid w:val="00A01243"/>
    <w:rsid w:val="00A053A4"/>
    <w:rsid w:val="00A07036"/>
    <w:rsid w:val="00A07284"/>
    <w:rsid w:val="00A17A42"/>
    <w:rsid w:val="00A20230"/>
    <w:rsid w:val="00A3159A"/>
    <w:rsid w:val="00A3676B"/>
    <w:rsid w:val="00A404C7"/>
    <w:rsid w:val="00A4110C"/>
    <w:rsid w:val="00A43823"/>
    <w:rsid w:val="00A47A4E"/>
    <w:rsid w:val="00A515E8"/>
    <w:rsid w:val="00A5251C"/>
    <w:rsid w:val="00A624B2"/>
    <w:rsid w:val="00A65D54"/>
    <w:rsid w:val="00A7032A"/>
    <w:rsid w:val="00A71137"/>
    <w:rsid w:val="00A8222F"/>
    <w:rsid w:val="00A85830"/>
    <w:rsid w:val="00A9410A"/>
    <w:rsid w:val="00A972C5"/>
    <w:rsid w:val="00AA0A3C"/>
    <w:rsid w:val="00AA1FAF"/>
    <w:rsid w:val="00AA2A79"/>
    <w:rsid w:val="00AB3E8E"/>
    <w:rsid w:val="00AB55A9"/>
    <w:rsid w:val="00AC400D"/>
    <w:rsid w:val="00AC40FC"/>
    <w:rsid w:val="00AD01F3"/>
    <w:rsid w:val="00AD7670"/>
    <w:rsid w:val="00AE3828"/>
    <w:rsid w:val="00AE3984"/>
    <w:rsid w:val="00AE6EA7"/>
    <w:rsid w:val="00AF0C00"/>
    <w:rsid w:val="00AF12CE"/>
    <w:rsid w:val="00AF4579"/>
    <w:rsid w:val="00AF528D"/>
    <w:rsid w:val="00AF72B1"/>
    <w:rsid w:val="00AF732E"/>
    <w:rsid w:val="00B06C73"/>
    <w:rsid w:val="00B10D00"/>
    <w:rsid w:val="00B123ED"/>
    <w:rsid w:val="00B158B6"/>
    <w:rsid w:val="00B202E6"/>
    <w:rsid w:val="00B22834"/>
    <w:rsid w:val="00B35A21"/>
    <w:rsid w:val="00B443C0"/>
    <w:rsid w:val="00B444F0"/>
    <w:rsid w:val="00B52B10"/>
    <w:rsid w:val="00B5411F"/>
    <w:rsid w:val="00B54778"/>
    <w:rsid w:val="00B55AE4"/>
    <w:rsid w:val="00B629E1"/>
    <w:rsid w:val="00B64D01"/>
    <w:rsid w:val="00B65451"/>
    <w:rsid w:val="00B662C2"/>
    <w:rsid w:val="00B67637"/>
    <w:rsid w:val="00B724FF"/>
    <w:rsid w:val="00B7362B"/>
    <w:rsid w:val="00B749C4"/>
    <w:rsid w:val="00B909B4"/>
    <w:rsid w:val="00BA1A47"/>
    <w:rsid w:val="00BA6CC2"/>
    <w:rsid w:val="00BA757D"/>
    <w:rsid w:val="00BB4057"/>
    <w:rsid w:val="00BB466D"/>
    <w:rsid w:val="00BC285B"/>
    <w:rsid w:val="00BD7AE2"/>
    <w:rsid w:val="00BE00BC"/>
    <w:rsid w:val="00BE1C8B"/>
    <w:rsid w:val="00BF1725"/>
    <w:rsid w:val="00BF38BE"/>
    <w:rsid w:val="00BF615D"/>
    <w:rsid w:val="00C01682"/>
    <w:rsid w:val="00C06074"/>
    <w:rsid w:val="00C11C43"/>
    <w:rsid w:val="00C131A6"/>
    <w:rsid w:val="00C21630"/>
    <w:rsid w:val="00C22F1C"/>
    <w:rsid w:val="00C33E4F"/>
    <w:rsid w:val="00C35ABB"/>
    <w:rsid w:val="00C36093"/>
    <w:rsid w:val="00C412A8"/>
    <w:rsid w:val="00C44858"/>
    <w:rsid w:val="00C50364"/>
    <w:rsid w:val="00C517A6"/>
    <w:rsid w:val="00C54EA1"/>
    <w:rsid w:val="00C558A2"/>
    <w:rsid w:val="00C56C60"/>
    <w:rsid w:val="00C5702B"/>
    <w:rsid w:val="00C61C49"/>
    <w:rsid w:val="00C641F2"/>
    <w:rsid w:val="00C6563C"/>
    <w:rsid w:val="00C86B48"/>
    <w:rsid w:val="00C871DC"/>
    <w:rsid w:val="00C90B6A"/>
    <w:rsid w:val="00C92C5F"/>
    <w:rsid w:val="00C94A91"/>
    <w:rsid w:val="00C95A65"/>
    <w:rsid w:val="00CA1A48"/>
    <w:rsid w:val="00CA1D33"/>
    <w:rsid w:val="00CA4B7F"/>
    <w:rsid w:val="00CA590A"/>
    <w:rsid w:val="00CB1342"/>
    <w:rsid w:val="00CB3320"/>
    <w:rsid w:val="00CB55D8"/>
    <w:rsid w:val="00CB5648"/>
    <w:rsid w:val="00CC03F7"/>
    <w:rsid w:val="00CC0F66"/>
    <w:rsid w:val="00CE0FF3"/>
    <w:rsid w:val="00CE686F"/>
    <w:rsid w:val="00CE6A85"/>
    <w:rsid w:val="00CF1271"/>
    <w:rsid w:val="00CF2637"/>
    <w:rsid w:val="00CF5EEE"/>
    <w:rsid w:val="00CF6F9F"/>
    <w:rsid w:val="00CF760B"/>
    <w:rsid w:val="00D1046D"/>
    <w:rsid w:val="00D1231C"/>
    <w:rsid w:val="00D17CF0"/>
    <w:rsid w:val="00D22B08"/>
    <w:rsid w:val="00D255B1"/>
    <w:rsid w:val="00D3352D"/>
    <w:rsid w:val="00D347D1"/>
    <w:rsid w:val="00D3654B"/>
    <w:rsid w:val="00D46B4B"/>
    <w:rsid w:val="00D57233"/>
    <w:rsid w:val="00D62111"/>
    <w:rsid w:val="00D65625"/>
    <w:rsid w:val="00D71174"/>
    <w:rsid w:val="00D72A5D"/>
    <w:rsid w:val="00D7536A"/>
    <w:rsid w:val="00D77427"/>
    <w:rsid w:val="00D84B9D"/>
    <w:rsid w:val="00D91AB4"/>
    <w:rsid w:val="00DA0961"/>
    <w:rsid w:val="00DA0F70"/>
    <w:rsid w:val="00DA1BB4"/>
    <w:rsid w:val="00DA2AED"/>
    <w:rsid w:val="00DA33DC"/>
    <w:rsid w:val="00DA6021"/>
    <w:rsid w:val="00DB118B"/>
    <w:rsid w:val="00DB6978"/>
    <w:rsid w:val="00DB6CD9"/>
    <w:rsid w:val="00DC006D"/>
    <w:rsid w:val="00DC5F6D"/>
    <w:rsid w:val="00DD0E3C"/>
    <w:rsid w:val="00DD15B4"/>
    <w:rsid w:val="00DD4C2B"/>
    <w:rsid w:val="00DD594F"/>
    <w:rsid w:val="00DD7690"/>
    <w:rsid w:val="00DE2A6C"/>
    <w:rsid w:val="00DE31D5"/>
    <w:rsid w:val="00DF3386"/>
    <w:rsid w:val="00DF5396"/>
    <w:rsid w:val="00E07292"/>
    <w:rsid w:val="00E11E02"/>
    <w:rsid w:val="00E215D2"/>
    <w:rsid w:val="00E23475"/>
    <w:rsid w:val="00E24CDD"/>
    <w:rsid w:val="00E24E47"/>
    <w:rsid w:val="00E26D98"/>
    <w:rsid w:val="00E2731F"/>
    <w:rsid w:val="00E279B1"/>
    <w:rsid w:val="00E41EE5"/>
    <w:rsid w:val="00E45D49"/>
    <w:rsid w:val="00E468FD"/>
    <w:rsid w:val="00E50A02"/>
    <w:rsid w:val="00E53818"/>
    <w:rsid w:val="00E55D24"/>
    <w:rsid w:val="00E55D7D"/>
    <w:rsid w:val="00E63962"/>
    <w:rsid w:val="00E63AA7"/>
    <w:rsid w:val="00E73097"/>
    <w:rsid w:val="00E75189"/>
    <w:rsid w:val="00E77C4D"/>
    <w:rsid w:val="00E86685"/>
    <w:rsid w:val="00E90E74"/>
    <w:rsid w:val="00E938FF"/>
    <w:rsid w:val="00E94C2D"/>
    <w:rsid w:val="00EA312E"/>
    <w:rsid w:val="00EB6A52"/>
    <w:rsid w:val="00EC1309"/>
    <w:rsid w:val="00EC22C7"/>
    <w:rsid w:val="00EC42CB"/>
    <w:rsid w:val="00EC6E21"/>
    <w:rsid w:val="00ED0263"/>
    <w:rsid w:val="00ED0679"/>
    <w:rsid w:val="00ED17CE"/>
    <w:rsid w:val="00ED1EED"/>
    <w:rsid w:val="00ED3DDB"/>
    <w:rsid w:val="00ED68A0"/>
    <w:rsid w:val="00ED6E67"/>
    <w:rsid w:val="00EE2318"/>
    <w:rsid w:val="00EE34E0"/>
    <w:rsid w:val="00EF5967"/>
    <w:rsid w:val="00F00431"/>
    <w:rsid w:val="00F05889"/>
    <w:rsid w:val="00F13662"/>
    <w:rsid w:val="00F158A9"/>
    <w:rsid w:val="00F21C72"/>
    <w:rsid w:val="00F22380"/>
    <w:rsid w:val="00F25D8E"/>
    <w:rsid w:val="00F27DBC"/>
    <w:rsid w:val="00F305CA"/>
    <w:rsid w:val="00F3122D"/>
    <w:rsid w:val="00F33A62"/>
    <w:rsid w:val="00F37C7F"/>
    <w:rsid w:val="00F42BD0"/>
    <w:rsid w:val="00F431C1"/>
    <w:rsid w:val="00F434FD"/>
    <w:rsid w:val="00F46076"/>
    <w:rsid w:val="00F53B96"/>
    <w:rsid w:val="00F62DD4"/>
    <w:rsid w:val="00F64CD9"/>
    <w:rsid w:val="00F65A88"/>
    <w:rsid w:val="00F7015F"/>
    <w:rsid w:val="00F70B5F"/>
    <w:rsid w:val="00F71376"/>
    <w:rsid w:val="00F74120"/>
    <w:rsid w:val="00F8012D"/>
    <w:rsid w:val="00F801D9"/>
    <w:rsid w:val="00F82022"/>
    <w:rsid w:val="00F866DA"/>
    <w:rsid w:val="00F928FD"/>
    <w:rsid w:val="00F9303D"/>
    <w:rsid w:val="00FA059E"/>
    <w:rsid w:val="00FA5C7B"/>
    <w:rsid w:val="00FB1142"/>
    <w:rsid w:val="00FB27C4"/>
    <w:rsid w:val="00FB606B"/>
    <w:rsid w:val="00FC003B"/>
    <w:rsid w:val="00FD052C"/>
    <w:rsid w:val="00FD1598"/>
    <w:rsid w:val="00FD6D68"/>
    <w:rsid w:val="00FD7DA7"/>
    <w:rsid w:val="00FE456E"/>
    <w:rsid w:val="00FE520A"/>
    <w:rsid w:val="00FE77EB"/>
    <w:rsid w:val="00FF12CF"/>
    <w:rsid w:val="00FF2976"/>
    <w:rsid w:val="00FF3222"/>
    <w:rsid w:val="00FF6546"/>
  </w:rsids>
  <m:mathPr>
    <m:mathFont m:val="Cambria Math"/>
    <m:brkBin m:val="before"/>
    <m:brkBinSub m:val="--"/>
    <m:smallFrac m:val="0"/>
    <m:dispDef/>
    <m:lMargin m:val="0"/>
    <m:rMargin m:val="0"/>
    <m:defJc m:val="centerGroup"/>
    <m:wrapIndent m:val="1440"/>
    <m:intLim m:val="subSup"/>
    <m:naryLim m:val="undOvr"/>
  </m:mathPr>
  <w:themeFontLang w:val="en-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FF5DCF"/>
  <w15:chartTrackingRefBased/>
  <w15:docId w15:val="{EF225371-C51C-B447-B199-EBE6F3AA9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R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ED1"/>
    <w:pPr>
      <w:spacing w:line="360" w:lineRule="auto"/>
    </w:pPr>
    <w:rPr>
      <w:rFonts w:ascii="Arial" w:hAnsi="Arial"/>
      <w:color w:val="27344C"/>
    </w:rPr>
  </w:style>
  <w:style w:type="paragraph" w:styleId="Heading1">
    <w:name w:val="heading 1"/>
    <w:basedOn w:val="Normal"/>
    <w:next w:val="Normal"/>
    <w:link w:val="Heading1Char"/>
    <w:uiPriority w:val="9"/>
    <w:qFormat/>
    <w:rsid w:val="00F05889"/>
    <w:pPr>
      <w:keepNext/>
      <w:keepLines/>
      <w:spacing w:before="240" w:line="240" w:lineRule="auto"/>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1C3333"/>
    <w:pPr>
      <w:keepNext/>
      <w:keepLines/>
      <w:spacing w:before="40" w:line="240" w:lineRule="auto"/>
      <w:outlineLvl w:val="1"/>
    </w:pPr>
    <w:rPr>
      <w:rFonts w:eastAsiaTheme="majorEastAsia" w:cs="Times New Roman (Headings CS)"/>
      <w:b/>
      <w:caps/>
      <w:szCs w:val="26"/>
    </w:rPr>
  </w:style>
  <w:style w:type="paragraph" w:styleId="Heading3">
    <w:name w:val="heading 3"/>
    <w:basedOn w:val="Normal"/>
    <w:next w:val="Normal"/>
    <w:link w:val="Heading3Char"/>
    <w:uiPriority w:val="9"/>
    <w:unhideWhenUsed/>
    <w:qFormat/>
    <w:rsid w:val="001C3333"/>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rsid w:val="001C3333"/>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rsid w:val="001C3333"/>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rsid w:val="001C3333"/>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rsid w:val="001C3333"/>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rsid w:val="001C3333"/>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32B6"/>
    <w:pPr>
      <w:tabs>
        <w:tab w:val="center" w:pos="4513"/>
        <w:tab w:val="right" w:pos="9026"/>
      </w:tabs>
      <w:spacing w:line="240" w:lineRule="auto"/>
    </w:pPr>
    <w:rPr>
      <w:color w:val="979AA8"/>
    </w:rPr>
  </w:style>
  <w:style w:type="character" w:customStyle="1" w:styleId="HeaderChar">
    <w:name w:val="Header Char"/>
    <w:basedOn w:val="DefaultParagraphFont"/>
    <w:link w:val="Header"/>
    <w:uiPriority w:val="99"/>
    <w:rsid w:val="006B32B6"/>
    <w:rPr>
      <w:rFonts w:ascii="Arial" w:hAnsi="Arial"/>
      <w:color w:val="979AA8"/>
      <w:sz w:val="20"/>
    </w:rPr>
  </w:style>
  <w:style w:type="paragraph" w:styleId="Footer">
    <w:name w:val="footer"/>
    <w:basedOn w:val="Normal"/>
    <w:link w:val="FooterChar"/>
    <w:uiPriority w:val="99"/>
    <w:unhideWhenUsed/>
    <w:rsid w:val="006B32B6"/>
    <w:pPr>
      <w:tabs>
        <w:tab w:val="center" w:pos="4513"/>
        <w:tab w:val="right" w:pos="9026"/>
      </w:tabs>
      <w:spacing w:line="240" w:lineRule="auto"/>
    </w:pPr>
    <w:rPr>
      <w:color w:val="979AA8"/>
    </w:rPr>
  </w:style>
  <w:style w:type="character" w:customStyle="1" w:styleId="FooterChar">
    <w:name w:val="Footer Char"/>
    <w:basedOn w:val="DefaultParagraphFont"/>
    <w:link w:val="Footer"/>
    <w:uiPriority w:val="99"/>
    <w:rsid w:val="006B32B6"/>
    <w:rPr>
      <w:rFonts w:ascii="Arial" w:hAnsi="Arial"/>
      <w:color w:val="979AA8"/>
      <w:sz w:val="20"/>
    </w:rPr>
  </w:style>
  <w:style w:type="paragraph" w:styleId="NormalWeb">
    <w:name w:val="Normal (Web)"/>
    <w:basedOn w:val="Normal"/>
    <w:uiPriority w:val="99"/>
    <w:semiHidden/>
    <w:unhideWhenUsed/>
    <w:rsid w:val="001E3367"/>
    <w:pPr>
      <w:spacing w:before="100" w:beforeAutospacing="1" w:after="100" w:afterAutospacing="1"/>
    </w:pPr>
    <w:rPr>
      <w:rFonts w:ascii="Times New Roman" w:eastAsia="Times New Roman" w:hAnsi="Times New Roman" w:cs="Times New Roman"/>
      <w:lang w:eastAsia="en-GB"/>
    </w:rPr>
  </w:style>
  <w:style w:type="character" w:customStyle="1" w:styleId="Heading1Char">
    <w:name w:val="Heading 1 Char"/>
    <w:basedOn w:val="DefaultParagraphFont"/>
    <w:link w:val="Heading1"/>
    <w:uiPriority w:val="9"/>
    <w:rsid w:val="00F05889"/>
    <w:rPr>
      <w:rFonts w:ascii="Arial" w:eastAsiaTheme="majorEastAsia" w:hAnsi="Arial" w:cstheme="majorBidi"/>
      <w:b/>
      <w:color w:val="27344C"/>
      <w:sz w:val="36"/>
      <w:szCs w:val="32"/>
    </w:rPr>
  </w:style>
  <w:style w:type="character" w:customStyle="1" w:styleId="Heading2Char">
    <w:name w:val="Heading 2 Char"/>
    <w:basedOn w:val="DefaultParagraphFont"/>
    <w:link w:val="Heading2"/>
    <w:uiPriority w:val="9"/>
    <w:rsid w:val="001C3333"/>
    <w:rPr>
      <w:rFonts w:ascii="Arial" w:eastAsiaTheme="majorEastAsia" w:hAnsi="Arial" w:cs="Times New Roman (Headings CS)"/>
      <w:b/>
      <w:caps/>
      <w:color w:val="27344C"/>
      <w:szCs w:val="26"/>
    </w:rPr>
  </w:style>
  <w:style w:type="paragraph" w:styleId="Title">
    <w:name w:val="Title"/>
    <w:basedOn w:val="Normal"/>
    <w:next w:val="Normal"/>
    <w:link w:val="TitleChar"/>
    <w:uiPriority w:val="10"/>
    <w:qFormat/>
    <w:rsid w:val="00945A1B"/>
    <w:pPr>
      <w:spacing w:line="240" w:lineRule="auto"/>
      <w:contextualSpacing/>
    </w:pPr>
    <w:rPr>
      <w:rFonts w:eastAsiaTheme="majorEastAsia" w:cstheme="majorBidi"/>
      <w:b/>
      <w:spacing w:val="-10"/>
      <w:kern w:val="28"/>
      <w:sz w:val="56"/>
      <w:szCs w:val="56"/>
    </w:rPr>
  </w:style>
  <w:style w:type="character" w:customStyle="1" w:styleId="TitleChar">
    <w:name w:val="Title Char"/>
    <w:basedOn w:val="DefaultParagraphFont"/>
    <w:link w:val="Title"/>
    <w:uiPriority w:val="10"/>
    <w:rsid w:val="00945A1B"/>
    <w:rPr>
      <w:rFonts w:ascii="Arial" w:eastAsiaTheme="majorEastAsia" w:hAnsi="Arial" w:cstheme="majorBidi"/>
      <w:b/>
      <w:color w:val="27344C"/>
      <w:spacing w:val="-10"/>
      <w:kern w:val="28"/>
      <w:sz w:val="56"/>
      <w:szCs w:val="56"/>
    </w:rPr>
  </w:style>
  <w:style w:type="paragraph" w:styleId="Subtitle">
    <w:name w:val="Subtitle"/>
    <w:basedOn w:val="Normal"/>
    <w:next w:val="Normal"/>
    <w:link w:val="SubtitleChar"/>
    <w:uiPriority w:val="11"/>
    <w:qFormat/>
    <w:rsid w:val="00A8222F"/>
    <w:pPr>
      <w:numPr>
        <w:ilvl w:val="1"/>
      </w:numPr>
      <w:spacing w:after="160" w:line="240" w:lineRule="auto"/>
    </w:pPr>
    <w:rPr>
      <w:rFonts w:eastAsiaTheme="minorEastAsia" w:cs="Times New Roman (Body CS)"/>
      <w:b/>
      <w:caps/>
      <w:color w:val="979AA8"/>
      <w:sz w:val="22"/>
      <w:szCs w:val="22"/>
    </w:rPr>
  </w:style>
  <w:style w:type="character" w:customStyle="1" w:styleId="SubtitleChar">
    <w:name w:val="Subtitle Char"/>
    <w:basedOn w:val="DefaultParagraphFont"/>
    <w:link w:val="Subtitle"/>
    <w:uiPriority w:val="11"/>
    <w:rsid w:val="00A8222F"/>
    <w:rPr>
      <w:rFonts w:ascii="Arial" w:eastAsiaTheme="minorEastAsia" w:hAnsi="Arial" w:cs="Times New Roman (Body CS)"/>
      <w:b/>
      <w:caps/>
      <w:color w:val="979AA8"/>
      <w:sz w:val="22"/>
      <w:szCs w:val="22"/>
    </w:rPr>
  </w:style>
  <w:style w:type="character" w:styleId="SubtleEmphasis">
    <w:name w:val="Subtle Emphasis"/>
    <w:basedOn w:val="DefaultParagraphFont"/>
    <w:uiPriority w:val="19"/>
    <w:qFormat/>
    <w:rsid w:val="00832128"/>
    <w:rPr>
      <w:rFonts w:ascii="Arial" w:hAnsi="Arial"/>
      <w:b w:val="0"/>
      <w:i/>
      <w:iCs/>
      <w:color w:val="27344C"/>
    </w:rPr>
  </w:style>
  <w:style w:type="character" w:styleId="Emphasis">
    <w:name w:val="Emphasis"/>
    <w:basedOn w:val="DefaultParagraphFont"/>
    <w:uiPriority w:val="20"/>
    <w:qFormat/>
    <w:rsid w:val="00832128"/>
    <w:rPr>
      <w:rFonts w:ascii="Arial" w:hAnsi="Arial"/>
      <w:b/>
      <w:i/>
      <w:iCs/>
    </w:rPr>
  </w:style>
  <w:style w:type="character" w:styleId="IntenseEmphasis">
    <w:name w:val="Intense Emphasis"/>
    <w:basedOn w:val="DefaultParagraphFont"/>
    <w:uiPriority w:val="21"/>
    <w:qFormat/>
    <w:rsid w:val="006B32B6"/>
    <w:rPr>
      <w:i/>
      <w:iCs/>
      <w:color w:val="27344C"/>
    </w:rPr>
  </w:style>
  <w:style w:type="character" w:styleId="Strong">
    <w:name w:val="Strong"/>
    <w:basedOn w:val="DefaultParagraphFont"/>
    <w:uiPriority w:val="22"/>
    <w:qFormat/>
    <w:rsid w:val="00832128"/>
    <w:rPr>
      <w:b/>
      <w:bCs/>
    </w:rPr>
  </w:style>
  <w:style w:type="paragraph" w:styleId="Quote">
    <w:name w:val="Quote"/>
    <w:basedOn w:val="Normal"/>
    <w:next w:val="Normal"/>
    <w:link w:val="QuoteChar"/>
    <w:uiPriority w:val="29"/>
    <w:qFormat/>
    <w:rsid w:val="00944876"/>
    <w:pPr>
      <w:spacing w:before="200" w:after="160"/>
      <w:ind w:left="864" w:right="864"/>
      <w:jc w:val="center"/>
    </w:pPr>
    <w:rPr>
      <w:rFonts w:ascii="Times New Roman" w:hAnsi="Times New Roman"/>
      <w:i/>
      <w:iCs/>
    </w:rPr>
  </w:style>
  <w:style w:type="character" w:customStyle="1" w:styleId="QuoteChar">
    <w:name w:val="Quote Char"/>
    <w:basedOn w:val="DefaultParagraphFont"/>
    <w:link w:val="Quote"/>
    <w:uiPriority w:val="29"/>
    <w:rsid w:val="00944876"/>
    <w:rPr>
      <w:rFonts w:ascii="Times New Roman" w:hAnsi="Times New Roman"/>
      <w:i/>
      <w:iCs/>
      <w:color w:val="27344C"/>
      <w:sz w:val="20"/>
    </w:rPr>
  </w:style>
  <w:style w:type="paragraph" w:styleId="IntenseQuote">
    <w:name w:val="Intense Quote"/>
    <w:basedOn w:val="Normal"/>
    <w:next w:val="Normal"/>
    <w:link w:val="IntenseQuoteChar"/>
    <w:uiPriority w:val="30"/>
    <w:qFormat/>
    <w:rsid w:val="008946FC"/>
    <w:pPr>
      <w:pBdr>
        <w:top w:val="single" w:sz="4" w:space="10" w:color="4472C4" w:themeColor="accent1"/>
        <w:bottom w:val="single" w:sz="4" w:space="10" w:color="4472C4"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8946FC"/>
    <w:rPr>
      <w:rFonts w:ascii="Arial" w:hAnsi="Arial"/>
      <w:i/>
      <w:iCs/>
      <w:color w:val="27344C"/>
      <w:sz w:val="20"/>
    </w:rPr>
  </w:style>
  <w:style w:type="character" w:styleId="SubtleReference">
    <w:name w:val="Subtle Reference"/>
    <w:basedOn w:val="DefaultParagraphFont"/>
    <w:uiPriority w:val="31"/>
    <w:qFormat/>
    <w:rsid w:val="008946FC"/>
    <w:rPr>
      <w:smallCaps/>
      <w:color w:val="979AA8"/>
    </w:rPr>
  </w:style>
  <w:style w:type="character" w:styleId="IntenseReference">
    <w:name w:val="Intense Reference"/>
    <w:basedOn w:val="DefaultParagraphFont"/>
    <w:uiPriority w:val="32"/>
    <w:rsid w:val="006B32B6"/>
    <w:rPr>
      <w:b/>
      <w:bCs/>
      <w:smallCaps/>
      <w:color w:val="979AA8"/>
      <w:spacing w:val="5"/>
    </w:rPr>
  </w:style>
  <w:style w:type="paragraph" w:styleId="NoSpacing">
    <w:name w:val="No Spacing"/>
    <w:uiPriority w:val="1"/>
    <w:qFormat/>
    <w:rsid w:val="006B32B6"/>
    <w:rPr>
      <w:rFonts w:ascii="Arial" w:hAnsi="Arial"/>
      <w:color w:val="27344C"/>
      <w:sz w:val="20"/>
    </w:rPr>
  </w:style>
  <w:style w:type="character" w:customStyle="1" w:styleId="Heading3Char">
    <w:name w:val="Heading 3 Char"/>
    <w:basedOn w:val="DefaultParagraphFont"/>
    <w:link w:val="Heading3"/>
    <w:uiPriority w:val="9"/>
    <w:rsid w:val="001C3333"/>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rsid w:val="001C3333"/>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1C3333"/>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rsid w:val="001C3333"/>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rsid w:val="001C3333"/>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rsid w:val="001C3333"/>
    <w:rPr>
      <w:rFonts w:asciiTheme="majorHAnsi" w:eastAsiaTheme="majorEastAsia" w:hAnsiTheme="majorHAnsi" w:cstheme="majorBidi"/>
      <w:color w:val="272727" w:themeColor="text1" w:themeTint="D8"/>
      <w:sz w:val="21"/>
      <w:szCs w:val="21"/>
    </w:rPr>
  </w:style>
  <w:style w:type="paragraph" w:customStyle="1" w:styleId="Normal1">
    <w:name w:val="Normal1"/>
    <w:basedOn w:val="Normal"/>
    <w:rsid w:val="006F52FF"/>
    <w:pPr>
      <w:spacing w:before="60" w:after="60" w:line="240" w:lineRule="auto"/>
      <w:jc w:val="both"/>
    </w:pPr>
    <w:rPr>
      <w:rFonts w:ascii="Trebuchet MS" w:eastAsia="Times New Roman" w:hAnsi="Trebuchet MS" w:cs="Times New Roman"/>
      <w:color w:val="auto"/>
      <w:sz w:val="20"/>
      <w:lang w:val="ro-RO"/>
    </w:rPr>
  </w:style>
  <w:style w:type="table" w:styleId="TableGrid">
    <w:name w:val="Table Grid"/>
    <w:basedOn w:val="TableNormal"/>
    <w:uiPriority w:val="39"/>
    <w:rsid w:val="006F52FF"/>
    <w:rPr>
      <w:sz w:val="22"/>
      <w:szCs w:val="22"/>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note TE"/>
    <w:link w:val="BVIfnrChar1Char"/>
    <w:qFormat/>
    <w:rsid w:val="006F52FF"/>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6F52FF"/>
    <w:pPr>
      <w:spacing w:after="160" w:line="240" w:lineRule="exact"/>
    </w:pPr>
    <w:rPr>
      <w:rFonts w:asciiTheme="minorHAnsi" w:hAnsiTheme="minorHAnsi"/>
      <w:color w:val="auto"/>
      <w:vertAlign w:val="superscript"/>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Char1,ft,Char"/>
    <w:basedOn w:val="Normal"/>
    <w:link w:val="FootnoteTextChar1"/>
    <w:qFormat/>
    <w:rsid w:val="006F52FF"/>
    <w:pPr>
      <w:spacing w:line="240" w:lineRule="auto"/>
    </w:pPr>
    <w:rPr>
      <w:rFonts w:ascii="Trebuchet MS" w:eastAsia="Times New Roman" w:hAnsi="Trebuchet MS" w:cs="Times New Roman"/>
      <w:color w:val="auto"/>
      <w:sz w:val="16"/>
      <w:szCs w:val="20"/>
      <w:lang w:val="ro-RO"/>
    </w:rPr>
  </w:style>
  <w:style w:type="character" w:customStyle="1" w:styleId="FootnoteTextChar">
    <w:name w:val="Footnote Text Char"/>
    <w:basedOn w:val="DefaultParagraphFont"/>
    <w:uiPriority w:val="99"/>
    <w:semiHidden/>
    <w:rsid w:val="006F52FF"/>
    <w:rPr>
      <w:rFonts w:ascii="Arial" w:hAnsi="Arial"/>
      <w:color w:val="27344C"/>
      <w:sz w:val="20"/>
      <w:szCs w:val="20"/>
    </w:rPr>
  </w:style>
  <w:style w:type="character" w:customStyle="1" w:styleId="FootnoteTextChar1">
    <w:name w:val="Footnote Text Char1"/>
    <w:aliases w:val="Footnote Text Char Char Char,Fußnote Char,single space Char,footnote text Char,FOOTNOTES Char,fn Char,Podrozdział Char,Footnote Char,stile 1 Char,Footnote1 Char,Footnote2 Char,Footnote3 Char,Footnote4 Char,Footnote5 Char,f Char"/>
    <w:link w:val="FootnoteText"/>
    <w:rsid w:val="006F52FF"/>
    <w:rPr>
      <w:rFonts w:ascii="Trebuchet MS" w:eastAsia="Times New Roman" w:hAnsi="Trebuchet MS" w:cs="Times New Roman"/>
      <w:sz w:val="16"/>
      <w:szCs w:val="20"/>
      <w:lang w:val="ro-RO"/>
    </w:rPr>
  </w:style>
  <w:style w:type="character" w:styleId="Hyperlink">
    <w:name w:val="Hyperlink"/>
    <w:basedOn w:val="DefaultParagraphFont"/>
    <w:uiPriority w:val="99"/>
    <w:unhideWhenUsed/>
    <w:rsid w:val="00715E56"/>
    <w:rPr>
      <w:color w:val="0563C1" w:themeColor="hyperlink"/>
      <w:u w:val="single"/>
    </w:rPr>
  </w:style>
  <w:style w:type="character" w:styleId="UnresolvedMention">
    <w:name w:val="Unresolved Mention"/>
    <w:basedOn w:val="DefaultParagraphFont"/>
    <w:uiPriority w:val="99"/>
    <w:semiHidden/>
    <w:unhideWhenUsed/>
    <w:rsid w:val="00715E56"/>
    <w:rPr>
      <w:color w:val="605E5C"/>
      <w:shd w:val="clear" w:color="auto" w:fill="E1DFDD"/>
    </w:rPr>
  </w:style>
  <w:style w:type="character" w:styleId="FollowedHyperlink">
    <w:name w:val="FollowedHyperlink"/>
    <w:basedOn w:val="DefaultParagraphFont"/>
    <w:uiPriority w:val="99"/>
    <w:semiHidden/>
    <w:unhideWhenUsed/>
    <w:rsid w:val="00715E56"/>
    <w:rPr>
      <w:color w:val="954F72" w:themeColor="followedHyperlink"/>
      <w:u w:val="single"/>
    </w:rPr>
  </w:style>
  <w:style w:type="character" w:styleId="PageNumber">
    <w:name w:val="page number"/>
    <w:basedOn w:val="DefaultParagraphFont"/>
    <w:uiPriority w:val="99"/>
    <w:semiHidden/>
    <w:unhideWhenUsed/>
    <w:rsid w:val="008B049A"/>
  </w:style>
  <w:style w:type="table" w:customStyle="1" w:styleId="TableGrid1">
    <w:name w:val="Table Grid1"/>
    <w:basedOn w:val="TableNormal"/>
    <w:next w:val="TableGrid"/>
    <w:uiPriority w:val="39"/>
    <w:rsid w:val="00A624B2"/>
    <w:rPr>
      <w:sz w:val="22"/>
      <w:szCs w:val="22"/>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Outlines a.b.c.,List_Paragraph,Multilevel para_II,Akapit z lista BS,References,Numbered List Paragraph,Numbered Paragraph,Main numbered paragraph,List Paragraph1,OBC Bullet,List Paragraph11,Normal numbered,Citation List"/>
    <w:basedOn w:val="Normal"/>
    <w:link w:val="ListParagraphChar"/>
    <w:uiPriority w:val="34"/>
    <w:qFormat/>
    <w:rsid w:val="004C634C"/>
    <w:pPr>
      <w:ind w:left="720"/>
      <w:contextualSpacing/>
    </w:pPr>
  </w:style>
  <w:style w:type="paragraph" w:customStyle="1" w:styleId="instruct">
    <w:name w:val="instruct"/>
    <w:basedOn w:val="Normal"/>
    <w:rsid w:val="00E45D49"/>
    <w:pPr>
      <w:widowControl w:val="0"/>
      <w:autoSpaceDE w:val="0"/>
      <w:autoSpaceDN w:val="0"/>
      <w:adjustRightInd w:val="0"/>
      <w:spacing w:before="40" w:after="40" w:line="240" w:lineRule="auto"/>
    </w:pPr>
    <w:rPr>
      <w:rFonts w:ascii="Trebuchet MS" w:eastAsia="Times New Roman" w:hAnsi="Trebuchet MS" w:cs="Arial"/>
      <w:i/>
      <w:iCs/>
      <w:color w:val="auto"/>
      <w:sz w:val="20"/>
      <w:szCs w:val="21"/>
      <w:lang w:val="ro-RO" w:eastAsia="sk-SK"/>
    </w:rPr>
  </w:style>
  <w:style w:type="character" w:customStyle="1" w:styleId="ListParagraphChar">
    <w:name w:val="List Paragraph Char"/>
    <w:aliases w:val="Akapit z listą BS Char,Outlines a.b.c. Char,List_Paragraph Char,Multilevel para_II Char,Akapit z lista BS Char,References Char,Numbered List Paragraph Char,Numbered Paragraph Char,Main numbered paragraph Char,List Paragraph1 Char"/>
    <w:link w:val="ListParagraph"/>
    <w:uiPriority w:val="34"/>
    <w:qFormat/>
    <w:locked/>
    <w:rsid w:val="00ED0679"/>
    <w:rPr>
      <w:rFonts w:ascii="Arial" w:hAnsi="Arial"/>
      <w:color w:val="27344C"/>
    </w:rPr>
  </w:style>
  <w:style w:type="character" w:styleId="CommentReference">
    <w:name w:val="annotation reference"/>
    <w:basedOn w:val="DefaultParagraphFont"/>
    <w:uiPriority w:val="99"/>
    <w:semiHidden/>
    <w:unhideWhenUsed/>
    <w:rsid w:val="000179DF"/>
    <w:rPr>
      <w:sz w:val="16"/>
      <w:szCs w:val="16"/>
    </w:rPr>
  </w:style>
  <w:style w:type="paragraph" w:styleId="CommentText">
    <w:name w:val="annotation text"/>
    <w:basedOn w:val="Normal"/>
    <w:link w:val="CommentTextChar"/>
    <w:uiPriority w:val="99"/>
    <w:semiHidden/>
    <w:unhideWhenUsed/>
    <w:rsid w:val="000179DF"/>
    <w:pPr>
      <w:spacing w:line="240" w:lineRule="auto"/>
    </w:pPr>
    <w:rPr>
      <w:sz w:val="20"/>
      <w:szCs w:val="20"/>
    </w:rPr>
  </w:style>
  <w:style w:type="character" w:customStyle="1" w:styleId="CommentTextChar">
    <w:name w:val="Comment Text Char"/>
    <w:basedOn w:val="DefaultParagraphFont"/>
    <w:link w:val="CommentText"/>
    <w:uiPriority w:val="99"/>
    <w:semiHidden/>
    <w:rsid w:val="000179DF"/>
    <w:rPr>
      <w:rFonts w:ascii="Arial" w:hAnsi="Arial"/>
      <w:color w:val="27344C"/>
      <w:sz w:val="20"/>
      <w:szCs w:val="20"/>
    </w:rPr>
  </w:style>
  <w:style w:type="paragraph" w:styleId="CommentSubject">
    <w:name w:val="annotation subject"/>
    <w:basedOn w:val="CommentText"/>
    <w:next w:val="CommentText"/>
    <w:link w:val="CommentSubjectChar"/>
    <w:uiPriority w:val="99"/>
    <w:semiHidden/>
    <w:unhideWhenUsed/>
    <w:rsid w:val="000179DF"/>
    <w:rPr>
      <w:b/>
      <w:bCs/>
    </w:rPr>
  </w:style>
  <w:style w:type="character" w:customStyle="1" w:styleId="CommentSubjectChar">
    <w:name w:val="Comment Subject Char"/>
    <w:basedOn w:val="CommentTextChar"/>
    <w:link w:val="CommentSubject"/>
    <w:uiPriority w:val="99"/>
    <w:semiHidden/>
    <w:rsid w:val="000179DF"/>
    <w:rPr>
      <w:rFonts w:ascii="Arial" w:hAnsi="Arial"/>
      <w:b/>
      <w:bCs/>
      <w:color w:val="27344C"/>
      <w:sz w:val="20"/>
      <w:szCs w:val="20"/>
    </w:rPr>
  </w:style>
  <w:style w:type="character" w:customStyle="1" w:styleId="apple-converted-space">
    <w:name w:val="apple-converted-space"/>
    <w:basedOn w:val="DefaultParagraphFont"/>
    <w:rsid w:val="00CA4B7F"/>
  </w:style>
  <w:style w:type="paragraph" w:customStyle="1" w:styleId="Default">
    <w:name w:val="Default"/>
    <w:rsid w:val="008630DF"/>
    <w:pPr>
      <w:autoSpaceDE w:val="0"/>
      <w:autoSpaceDN w:val="0"/>
      <w:adjustRightInd w:val="0"/>
    </w:pPr>
    <w:rPr>
      <w:rFonts w:ascii="Calibri" w:hAnsi="Calibri" w:cs="Calibri"/>
      <w:color w:val="000000"/>
      <w:lang w:val="en-GB"/>
    </w:rPr>
  </w:style>
  <w:style w:type="paragraph" w:styleId="Revision">
    <w:name w:val="Revision"/>
    <w:hidden/>
    <w:uiPriority w:val="99"/>
    <w:semiHidden/>
    <w:rsid w:val="0039567A"/>
    <w:rPr>
      <w:rFonts w:ascii="Arial" w:hAnsi="Arial"/>
      <w:color w:val="27344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3" Type="http://schemas.openxmlformats.org/officeDocument/2006/relationships/hyperlink" Target="https://ec.europa.eu/regional_policy/en/information/publications/evaluations-guidance-documents/2021/performance-monitoring-and-evaluation-of-the-european-regional-development-fund-the-cohesion-fund-and-the-just-transition-fund-in-2021-2027" TargetMode="External"/><Relationship Id="rId2" Type="http://schemas.openxmlformats.org/officeDocument/2006/relationships/hyperlink" Target="https://eur-lex.europa.eu/legal-content/RO/TXT/?uri=CELEX%3A02021R1058-20250920" TargetMode="External"/><Relationship Id="rId1" Type="http://schemas.openxmlformats.org/officeDocument/2006/relationships/hyperlink" Target="https://eur-lex.europa.eu/legal-content/RO/TXT/PDF/?uri=CELEX:32021R1060&amp;from=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9</Pages>
  <Words>2460</Words>
  <Characters>14027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Ionut Trinca</cp:lastModifiedBy>
  <cp:revision>12</cp:revision>
  <cp:lastPrinted>2022-06-30T06:47:00Z</cp:lastPrinted>
  <dcterms:created xsi:type="dcterms:W3CDTF">2026-02-16T12:27:00Z</dcterms:created>
  <dcterms:modified xsi:type="dcterms:W3CDTF">2026-02-27T12:02:00Z</dcterms:modified>
</cp:coreProperties>
</file>